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4E8" w:rsidRDefault="004D34E8" w:rsidP="004D34E8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1871310D" wp14:editId="49736F74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4E8" w:rsidRDefault="004D34E8" w:rsidP="004D34E8">
      <w:pPr>
        <w:jc w:val="center"/>
        <w:rPr>
          <w:rFonts w:ascii="AdverGothic" w:hAnsi="AdverGothic"/>
        </w:rPr>
      </w:pPr>
    </w:p>
    <w:p w:rsidR="004D34E8" w:rsidRDefault="004D34E8" w:rsidP="004D34E8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4D34E8" w:rsidRDefault="004D34E8" w:rsidP="004D34E8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4D34E8" w:rsidRDefault="004D34E8" w:rsidP="004D34E8">
      <w:pPr>
        <w:jc w:val="center"/>
        <w:rPr>
          <w:b/>
          <w:sz w:val="28"/>
          <w:szCs w:val="28"/>
        </w:rPr>
      </w:pPr>
    </w:p>
    <w:p w:rsidR="004D34E8" w:rsidRDefault="004D34E8" w:rsidP="004D34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D34E8" w:rsidRDefault="004D34E8" w:rsidP="004D34E8">
      <w:pPr>
        <w:jc w:val="center"/>
        <w:rPr>
          <w:b/>
          <w:spacing w:val="60"/>
          <w:sz w:val="28"/>
          <w:szCs w:val="28"/>
        </w:rPr>
      </w:pPr>
    </w:p>
    <w:p w:rsidR="004D34E8" w:rsidRDefault="004D34E8" w:rsidP="004D34E8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D34E8" w:rsidTr="004D34E8">
        <w:tc>
          <w:tcPr>
            <w:tcW w:w="3107" w:type="dxa"/>
            <w:hideMark/>
          </w:tcPr>
          <w:p w:rsidR="004D34E8" w:rsidRDefault="00520A6B" w:rsidP="00884665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  <w:r w:rsidR="00770AB8">
              <w:rPr>
                <w:sz w:val="28"/>
                <w:szCs w:val="28"/>
                <w:lang w:eastAsia="en-US"/>
              </w:rPr>
              <w:t xml:space="preserve"> августа</w:t>
            </w:r>
            <w:r w:rsidR="00884665">
              <w:rPr>
                <w:sz w:val="28"/>
                <w:szCs w:val="28"/>
                <w:lang w:eastAsia="en-US"/>
              </w:rPr>
              <w:t xml:space="preserve"> </w:t>
            </w:r>
            <w:r w:rsidR="004D34E8">
              <w:rPr>
                <w:sz w:val="28"/>
                <w:szCs w:val="28"/>
                <w:lang w:eastAsia="en-US"/>
              </w:rPr>
              <w:t>2021 года.</w:t>
            </w:r>
          </w:p>
        </w:tc>
        <w:tc>
          <w:tcPr>
            <w:tcW w:w="3107" w:type="dxa"/>
          </w:tcPr>
          <w:p w:rsidR="004D34E8" w:rsidRDefault="004D34E8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4D34E8" w:rsidRDefault="004D34E8" w:rsidP="00520A6B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520A6B">
              <w:rPr>
                <w:sz w:val="28"/>
                <w:szCs w:val="28"/>
                <w:lang w:eastAsia="en-US"/>
              </w:rPr>
              <w:t>19-1</w:t>
            </w:r>
          </w:p>
        </w:tc>
      </w:tr>
    </w:tbl>
    <w:p w:rsidR="004D34E8" w:rsidRDefault="004D34E8" w:rsidP="004D34E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4D34E8" w:rsidRDefault="004D34E8" w:rsidP="004D34E8">
      <w:pPr>
        <w:rPr>
          <w:sz w:val="28"/>
          <w:szCs w:val="28"/>
        </w:rPr>
      </w:pPr>
    </w:p>
    <w:p w:rsidR="004D34E8" w:rsidRDefault="004D34E8" w:rsidP="004D34E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</w:t>
      </w:r>
      <w:r w:rsidR="00520A6B">
        <w:rPr>
          <w:b/>
          <w:sz w:val="28"/>
          <w:szCs w:val="28"/>
        </w:rPr>
        <w:t>26</w:t>
      </w:r>
    </w:p>
    <w:p w:rsidR="004D34E8" w:rsidRDefault="004D34E8" w:rsidP="004D34E8">
      <w:pPr>
        <w:ind w:firstLine="708"/>
        <w:jc w:val="center"/>
        <w:rPr>
          <w:b/>
          <w:sz w:val="28"/>
          <w:szCs w:val="28"/>
        </w:rPr>
      </w:pPr>
    </w:p>
    <w:p w:rsidR="004D34E8" w:rsidRDefault="004D34E8" w:rsidP="004D34E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</w:t>
      </w:r>
      <w:r w:rsidR="00D033DC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избирательной комиссии Куйбышевского района  Ростовской области  №10</w:t>
      </w:r>
      <w:r w:rsidR="00520A6B">
        <w:rPr>
          <w:sz w:val="28"/>
          <w:szCs w:val="28"/>
        </w:rPr>
        <w:t>26</w:t>
      </w:r>
      <w:r w:rsidR="00770AB8">
        <w:rPr>
          <w:sz w:val="28"/>
          <w:szCs w:val="28"/>
        </w:rPr>
        <w:t xml:space="preserve"> </w:t>
      </w:r>
      <w:r w:rsidR="00520A6B">
        <w:rPr>
          <w:sz w:val="28"/>
          <w:szCs w:val="28"/>
        </w:rPr>
        <w:t>Лукашовой Татьяны Владимировны</w:t>
      </w:r>
      <w:r>
        <w:rPr>
          <w:sz w:val="28"/>
          <w:szCs w:val="28"/>
        </w:rPr>
        <w:t xml:space="preserve"> (вх.№</w:t>
      </w:r>
      <w:r w:rsidR="00520A6B">
        <w:rPr>
          <w:sz w:val="28"/>
          <w:szCs w:val="28"/>
        </w:rPr>
        <w:t>863</w:t>
      </w:r>
      <w:r>
        <w:rPr>
          <w:sz w:val="28"/>
          <w:szCs w:val="28"/>
        </w:rPr>
        <w:t xml:space="preserve">от </w:t>
      </w:r>
      <w:r w:rsidR="00520A6B">
        <w:rPr>
          <w:sz w:val="28"/>
          <w:szCs w:val="28"/>
        </w:rPr>
        <w:t>16</w:t>
      </w:r>
      <w:r w:rsidR="00770AB8">
        <w:rPr>
          <w:sz w:val="28"/>
          <w:szCs w:val="28"/>
        </w:rPr>
        <w:t>.08</w:t>
      </w:r>
      <w:r>
        <w:rPr>
          <w:sz w:val="28"/>
          <w:szCs w:val="28"/>
        </w:rPr>
        <w:t>.2021г.), выдвинуто</w:t>
      </w:r>
      <w:r w:rsidR="00770AB8">
        <w:rPr>
          <w:sz w:val="28"/>
          <w:szCs w:val="28"/>
        </w:rPr>
        <w:t>й</w:t>
      </w:r>
      <w:r>
        <w:rPr>
          <w:sz w:val="28"/>
          <w:szCs w:val="28"/>
        </w:rPr>
        <w:t xml:space="preserve"> в состав участковой избирательной комиссии </w:t>
      </w:r>
      <w:r w:rsidR="00520A6B">
        <w:rPr>
          <w:sz w:val="28"/>
          <w:szCs w:val="28"/>
        </w:rPr>
        <w:t>Региональным отделением в Ростовской области Политической Партии «Гражданская платформа»</w:t>
      </w:r>
      <w:r>
        <w:rPr>
          <w:sz w:val="28"/>
          <w:szCs w:val="28"/>
        </w:rPr>
        <w:t xml:space="preserve">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 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участие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референдуме граждан Российской Федерации»,</w:t>
      </w:r>
      <w:proofErr w:type="gramEnd"/>
    </w:p>
    <w:p w:rsidR="004D34E8" w:rsidRDefault="004D34E8" w:rsidP="004D34E8">
      <w:pPr>
        <w:rPr>
          <w:sz w:val="28"/>
          <w:szCs w:val="28"/>
        </w:rPr>
      </w:pPr>
    </w:p>
    <w:p w:rsidR="004D34E8" w:rsidRDefault="004D34E8" w:rsidP="004D34E8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4D34E8" w:rsidRDefault="004D34E8" w:rsidP="004D34E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D34E8" w:rsidRDefault="004D34E8" w:rsidP="004D34E8">
      <w:pPr>
        <w:rPr>
          <w:sz w:val="28"/>
          <w:szCs w:val="28"/>
        </w:rPr>
      </w:pPr>
    </w:p>
    <w:p w:rsidR="00D033DC" w:rsidRDefault="004D34E8" w:rsidP="00D033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</w:t>
      </w:r>
      <w:r w:rsidR="00520A6B">
        <w:rPr>
          <w:sz w:val="28"/>
          <w:szCs w:val="28"/>
        </w:rPr>
        <w:t xml:space="preserve"> </w:t>
      </w:r>
      <w:proofErr w:type="gramStart"/>
      <w:r w:rsidR="00D033DC">
        <w:rPr>
          <w:sz w:val="28"/>
          <w:szCs w:val="28"/>
        </w:rPr>
        <w:t>члена</w:t>
      </w:r>
      <w:r w:rsidR="00520A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участковой избирательной комиссии Куйбышевского района Ростовской области</w:t>
      </w:r>
      <w:r w:rsidR="00520A6B">
        <w:rPr>
          <w:sz w:val="28"/>
          <w:szCs w:val="28"/>
        </w:rPr>
        <w:t xml:space="preserve"> избирательного участка</w:t>
      </w:r>
      <w:proofErr w:type="gramEnd"/>
      <w:r w:rsidR="00520A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№</w:t>
      </w:r>
      <w:r w:rsidR="00520A6B">
        <w:rPr>
          <w:sz w:val="28"/>
          <w:szCs w:val="28"/>
        </w:rPr>
        <w:t>1026</w:t>
      </w:r>
      <w:r>
        <w:rPr>
          <w:sz w:val="28"/>
          <w:szCs w:val="28"/>
        </w:rPr>
        <w:t xml:space="preserve"> </w:t>
      </w:r>
      <w:r w:rsidR="00520A6B">
        <w:rPr>
          <w:sz w:val="28"/>
          <w:szCs w:val="28"/>
        </w:rPr>
        <w:t>Лукашову Татьяну Владимировну</w:t>
      </w:r>
      <w:r w:rsidR="00770AB8">
        <w:rPr>
          <w:sz w:val="28"/>
          <w:szCs w:val="28"/>
        </w:rPr>
        <w:t>,</w:t>
      </w:r>
      <w:r>
        <w:rPr>
          <w:sz w:val="28"/>
          <w:szCs w:val="28"/>
        </w:rPr>
        <w:t>19</w:t>
      </w:r>
      <w:r w:rsidR="00520A6B">
        <w:rPr>
          <w:sz w:val="28"/>
          <w:szCs w:val="28"/>
        </w:rPr>
        <w:t>76</w:t>
      </w:r>
      <w:r>
        <w:rPr>
          <w:sz w:val="28"/>
          <w:szCs w:val="28"/>
        </w:rPr>
        <w:t xml:space="preserve"> года  рождения, </w:t>
      </w:r>
      <w:bookmarkStart w:id="0" w:name="_GoBack"/>
      <w:bookmarkEnd w:id="0"/>
      <w:r>
        <w:rPr>
          <w:sz w:val="28"/>
          <w:szCs w:val="28"/>
        </w:rPr>
        <w:t>предложенн</w:t>
      </w:r>
      <w:r w:rsidR="00770AB8">
        <w:rPr>
          <w:sz w:val="28"/>
          <w:szCs w:val="28"/>
        </w:rPr>
        <w:t>ую</w:t>
      </w:r>
      <w:r>
        <w:rPr>
          <w:sz w:val="28"/>
          <w:szCs w:val="28"/>
        </w:rPr>
        <w:t xml:space="preserve"> в состав участковой комиссии </w:t>
      </w:r>
      <w:r w:rsidR="00520A6B">
        <w:rPr>
          <w:sz w:val="28"/>
          <w:szCs w:val="28"/>
        </w:rPr>
        <w:t>Региональным отделением в Ростовской области Политической Партии «Гражданская платформа»</w:t>
      </w:r>
      <w:r w:rsidR="00520A6B">
        <w:rPr>
          <w:sz w:val="28"/>
          <w:szCs w:val="28"/>
        </w:rPr>
        <w:t>.</w:t>
      </w:r>
    </w:p>
    <w:p w:rsidR="004D34E8" w:rsidRDefault="004D34E8" w:rsidP="004D34E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</w:t>
      </w:r>
      <w:r w:rsidR="00884665">
        <w:rPr>
          <w:sz w:val="28"/>
          <w:szCs w:val="28"/>
        </w:rPr>
        <w:t>ского района №10</w:t>
      </w:r>
      <w:r w:rsidR="00520A6B">
        <w:rPr>
          <w:sz w:val="28"/>
          <w:szCs w:val="28"/>
        </w:rPr>
        <w:t>26</w:t>
      </w:r>
      <w:r>
        <w:rPr>
          <w:sz w:val="28"/>
          <w:szCs w:val="28"/>
        </w:rPr>
        <w:t>.</w:t>
      </w:r>
    </w:p>
    <w:p w:rsidR="004D34E8" w:rsidRDefault="004D34E8" w:rsidP="004D34E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</w:t>
      </w:r>
      <w:r w:rsidR="00C225C7">
        <w:rPr>
          <w:sz w:val="28"/>
          <w:szCs w:val="28"/>
        </w:rPr>
        <w:t>секретаря территориальной избирательной комиссии Куйбышевского района Ростовской области.</w:t>
      </w:r>
    </w:p>
    <w:p w:rsidR="004D34E8" w:rsidRDefault="004D34E8" w:rsidP="004D34E8">
      <w:pPr>
        <w:jc w:val="both"/>
      </w:pPr>
    </w:p>
    <w:p w:rsidR="004D34E8" w:rsidRDefault="004D34E8" w:rsidP="004D34E8">
      <w:pPr>
        <w:ind w:firstLine="708"/>
        <w:rPr>
          <w:sz w:val="28"/>
          <w:szCs w:val="28"/>
        </w:rPr>
      </w:pPr>
    </w:p>
    <w:p w:rsidR="004D34E8" w:rsidRDefault="004D34E8" w:rsidP="004D34E8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C225C7" w:rsidRDefault="004D34E8" w:rsidP="004D34E8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4D34E8" w:rsidRDefault="00C225C7" w:rsidP="004D34E8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D34E8">
        <w:rPr>
          <w:sz w:val="28"/>
          <w:szCs w:val="28"/>
        </w:rPr>
        <w:t>Секретарь комиссии</w:t>
      </w:r>
      <w:r w:rsidR="004D34E8">
        <w:rPr>
          <w:sz w:val="28"/>
          <w:szCs w:val="28"/>
        </w:rPr>
        <w:tab/>
        <w:t xml:space="preserve">                                           </w:t>
      </w:r>
      <w:proofErr w:type="spellStart"/>
      <w:r w:rsidR="004D34E8">
        <w:rPr>
          <w:sz w:val="28"/>
          <w:szCs w:val="28"/>
        </w:rPr>
        <w:t>И.Н.Есина</w:t>
      </w:r>
      <w:proofErr w:type="spellEnd"/>
    </w:p>
    <w:p w:rsidR="004D34E8" w:rsidRDefault="004D34E8" w:rsidP="004D34E8">
      <w:pPr>
        <w:tabs>
          <w:tab w:val="center" w:pos="5031"/>
        </w:tabs>
        <w:ind w:firstLine="708"/>
        <w:rPr>
          <w:sz w:val="28"/>
          <w:szCs w:val="28"/>
        </w:rPr>
      </w:pPr>
    </w:p>
    <w:p w:rsidR="004D34E8" w:rsidRDefault="004D34E8" w:rsidP="004D34E8">
      <w:pPr>
        <w:tabs>
          <w:tab w:val="center" w:pos="5031"/>
        </w:tabs>
        <w:ind w:firstLine="708"/>
        <w:rPr>
          <w:sz w:val="28"/>
          <w:szCs w:val="28"/>
        </w:rPr>
      </w:pPr>
    </w:p>
    <w:p w:rsidR="003227FB" w:rsidRDefault="003227FB"/>
    <w:sectPr w:rsidR="00322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258"/>
    <w:rsid w:val="003227FB"/>
    <w:rsid w:val="004D34E8"/>
    <w:rsid w:val="00520A6B"/>
    <w:rsid w:val="00770AB8"/>
    <w:rsid w:val="00884665"/>
    <w:rsid w:val="00965258"/>
    <w:rsid w:val="00C225C7"/>
    <w:rsid w:val="00D0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4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34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34E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4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34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34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2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11</cp:revision>
  <cp:lastPrinted>2021-08-16T09:23:00Z</cp:lastPrinted>
  <dcterms:created xsi:type="dcterms:W3CDTF">2021-06-22T14:18:00Z</dcterms:created>
  <dcterms:modified xsi:type="dcterms:W3CDTF">2021-08-16T09:23:00Z</dcterms:modified>
</cp:coreProperties>
</file>