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65A" w:rsidRDefault="003C265A" w:rsidP="003C265A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62C075C1" wp14:editId="0C725125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65A" w:rsidRDefault="003C265A" w:rsidP="003C265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3C265A" w:rsidRDefault="003C265A" w:rsidP="003C265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3C265A" w:rsidRDefault="003C265A" w:rsidP="003C265A">
      <w:pPr>
        <w:jc w:val="center"/>
        <w:rPr>
          <w:b/>
          <w:sz w:val="16"/>
        </w:rPr>
      </w:pPr>
    </w:p>
    <w:p w:rsidR="003C265A" w:rsidRDefault="003C265A" w:rsidP="003C265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C265A" w:rsidRDefault="003C265A" w:rsidP="003C265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C265A" w:rsidTr="00224A8C">
        <w:tc>
          <w:tcPr>
            <w:tcW w:w="3107" w:type="dxa"/>
            <w:hideMark/>
          </w:tcPr>
          <w:p w:rsidR="003C265A" w:rsidRDefault="003C265A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3C265A" w:rsidRDefault="003C265A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3C265A" w:rsidRDefault="003C265A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№83-5</w:t>
            </w:r>
          </w:p>
        </w:tc>
      </w:tr>
    </w:tbl>
    <w:p w:rsidR="003C265A" w:rsidRDefault="003C265A" w:rsidP="003C265A">
      <w:pPr>
        <w:jc w:val="center"/>
      </w:pPr>
      <w:r>
        <w:t>с. Куйбышево</w:t>
      </w:r>
    </w:p>
    <w:p w:rsidR="003C265A" w:rsidRDefault="003C265A" w:rsidP="003C265A">
      <w:pPr>
        <w:jc w:val="center"/>
        <w:rPr>
          <w:sz w:val="16"/>
          <w:szCs w:val="16"/>
        </w:rPr>
      </w:pPr>
    </w:p>
    <w:p w:rsidR="003C265A" w:rsidRDefault="003C265A" w:rsidP="003C265A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Дадукиной</w:t>
      </w:r>
      <w:proofErr w:type="spellEnd"/>
      <w:r>
        <w:rPr>
          <w:b/>
        </w:rPr>
        <w:t xml:space="preserve"> Галины Владимировны</w:t>
      </w:r>
    </w:p>
    <w:p w:rsidR="003C265A" w:rsidRDefault="003C265A" w:rsidP="003C265A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3C265A" w:rsidRDefault="003C265A" w:rsidP="003C265A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14</w:t>
      </w:r>
    </w:p>
    <w:p w:rsidR="003C265A" w:rsidRDefault="003C265A" w:rsidP="003C265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Дадукиной</w:t>
      </w:r>
      <w:proofErr w:type="spellEnd"/>
      <w:r>
        <w:rPr>
          <w:color w:val="000000"/>
          <w:szCs w:val="28"/>
        </w:rPr>
        <w:t xml:space="preserve"> Галины Владимировны  кандидатом в депутаты Собрания депутатов Куйбышевского района Ростовской области пятого созыва по одномандатному  избирательному округу № 14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3C265A" w:rsidRDefault="003C265A" w:rsidP="003C265A">
      <w:pPr>
        <w:ind w:firstLine="840"/>
        <w:jc w:val="center"/>
        <w:rPr>
          <w:sz w:val="16"/>
          <w:szCs w:val="16"/>
        </w:rPr>
      </w:pPr>
    </w:p>
    <w:p w:rsidR="003C265A" w:rsidRDefault="003C265A" w:rsidP="003C265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3C265A" w:rsidRDefault="003C265A" w:rsidP="003C265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3C265A" w:rsidRDefault="003C265A" w:rsidP="003C265A">
      <w:pPr>
        <w:jc w:val="center"/>
        <w:rPr>
          <w:b/>
          <w:sz w:val="16"/>
          <w:szCs w:val="16"/>
        </w:rPr>
      </w:pPr>
    </w:p>
    <w:p w:rsidR="003C265A" w:rsidRPr="00240C6D" w:rsidRDefault="003C265A" w:rsidP="003C265A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</w:t>
      </w:r>
      <w:proofErr w:type="spellStart"/>
      <w:r>
        <w:rPr>
          <w:color w:val="000000"/>
          <w:szCs w:val="28"/>
        </w:rPr>
        <w:t>Дадукину</w:t>
      </w:r>
      <w:proofErr w:type="spellEnd"/>
      <w:r>
        <w:rPr>
          <w:color w:val="000000"/>
          <w:szCs w:val="28"/>
        </w:rPr>
        <w:t xml:space="preserve"> Галину Владимировну, 12 декабря 1967 года рождения, работающую учителем в муниципальном бюджетном образовательном учреждении </w:t>
      </w:r>
      <w:proofErr w:type="spellStart"/>
      <w:r>
        <w:rPr>
          <w:color w:val="000000"/>
          <w:szCs w:val="28"/>
        </w:rPr>
        <w:t>Лысогорская</w:t>
      </w:r>
      <w:proofErr w:type="spellEnd"/>
      <w:r>
        <w:rPr>
          <w:color w:val="000000"/>
          <w:szCs w:val="28"/>
        </w:rPr>
        <w:t xml:space="preserve"> средняя общеобразовательная школа, выдвинута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ЛДПР</w:t>
      </w:r>
      <w:r w:rsidRPr="00240C6D">
        <w:rPr>
          <w:color w:val="000000"/>
          <w:szCs w:val="28"/>
        </w:rPr>
        <w:t xml:space="preserve"> кандидатом в депутаты </w:t>
      </w:r>
      <w:proofErr w:type="gramStart"/>
      <w:r w:rsidRPr="00240C6D">
        <w:rPr>
          <w:color w:val="000000"/>
          <w:szCs w:val="28"/>
        </w:rPr>
        <w:t>Собрания депутатов  Куйбышевского района Ростовской области пятого созыва</w:t>
      </w:r>
      <w:proofErr w:type="gramEnd"/>
      <w:r w:rsidRPr="00240C6D">
        <w:rPr>
          <w:color w:val="000000"/>
          <w:szCs w:val="28"/>
        </w:rPr>
        <w:t xml:space="preserve">   по одномандатному округу</w:t>
      </w:r>
      <w:r>
        <w:rPr>
          <w:color w:val="000000"/>
          <w:szCs w:val="28"/>
        </w:rPr>
        <w:t xml:space="preserve"> №14 и выдать ей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3C265A" w:rsidRDefault="003C265A" w:rsidP="003C265A">
      <w:pPr>
        <w:jc w:val="both"/>
        <w:rPr>
          <w:color w:val="000000"/>
          <w:szCs w:val="28"/>
        </w:rPr>
      </w:pPr>
    </w:p>
    <w:p w:rsidR="003C265A" w:rsidRDefault="003C265A" w:rsidP="003C265A">
      <w:pPr>
        <w:jc w:val="both"/>
        <w:rPr>
          <w:color w:val="000000"/>
          <w:szCs w:val="28"/>
        </w:rPr>
      </w:pPr>
    </w:p>
    <w:p w:rsidR="003C265A" w:rsidRDefault="003C265A" w:rsidP="003C26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3C265A" w:rsidRDefault="003C265A" w:rsidP="003C265A">
      <w:pPr>
        <w:jc w:val="both"/>
        <w:rPr>
          <w:color w:val="000000"/>
          <w:szCs w:val="28"/>
        </w:rPr>
      </w:pPr>
    </w:p>
    <w:p w:rsidR="003C265A" w:rsidRDefault="003C265A" w:rsidP="003C26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3C265A" w:rsidRDefault="003C265A" w:rsidP="003C26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3C265A" w:rsidRDefault="003C265A" w:rsidP="003C265A">
      <w:pPr>
        <w:jc w:val="both"/>
        <w:rPr>
          <w:color w:val="000000"/>
          <w:szCs w:val="28"/>
        </w:rPr>
      </w:pPr>
    </w:p>
    <w:p w:rsidR="003C265A" w:rsidRDefault="003C265A" w:rsidP="003C265A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2DDE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5A"/>
    <w:rsid w:val="0028552B"/>
    <w:rsid w:val="003C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6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6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6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6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6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6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2017-03-09T06:17:00Z</dcterms:created>
  <dcterms:modified xsi:type="dcterms:W3CDTF">2017-03-09T06:17:00Z</dcterms:modified>
</cp:coreProperties>
</file>