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05" w:rsidRDefault="009F4005" w:rsidP="009F4005">
      <w:pPr>
        <w:jc w:val="center"/>
        <w:rPr>
          <w:rFonts w:ascii="AdverGothic" w:hAnsi="AdverGothic"/>
        </w:rPr>
      </w:pPr>
      <w:bookmarkStart w:id="0" w:name="_GoBack"/>
      <w:bookmarkEnd w:id="0"/>
      <w:r>
        <w:rPr>
          <w:rFonts w:ascii="AdverGothic" w:hAnsi="AdverGothic"/>
          <w:noProof/>
        </w:rPr>
        <w:drawing>
          <wp:inline distT="0" distB="0" distL="0" distR="0">
            <wp:extent cx="5588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005" w:rsidRDefault="009F4005" w:rsidP="009F4005">
      <w:pPr>
        <w:jc w:val="center"/>
        <w:rPr>
          <w:b/>
          <w:noProof/>
        </w:rPr>
      </w:pPr>
    </w:p>
    <w:p w:rsidR="009F4005" w:rsidRDefault="009F4005" w:rsidP="009F4005">
      <w:pPr>
        <w:jc w:val="center"/>
        <w:rPr>
          <w:b/>
          <w:noProof/>
        </w:rPr>
      </w:pPr>
      <w:r>
        <w:rPr>
          <w:b/>
          <w:noProof/>
        </w:rPr>
        <w:t>ТЕРРИТОРИАЛЬНАЯ ИЗБИРАТЕЛЬНАЯ КОМИССИЯ КУЙБЫШЕВСКОГО РАЙОНА РОСТОВСКОЙ ОБЛАСТИ</w:t>
      </w:r>
    </w:p>
    <w:p w:rsidR="009F4005" w:rsidRDefault="009F4005" w:rsidP="009F4005">
      <w:pPr>
        <w:jc w:val="center"/>
        <w:rPr>
          <w:b/>
          <w:sz w:val="16"/>
        </w:rPr>
      </w:pPr>
    </w:p>
    <w:p w:rsidR="009F4005" w:rsidRDefault="009F4005" w:rsidP="009F4005">
      <w:pPr>
        <w:jc w:val="center"/>
        <w:rPr>
          <w:b/>
          <w:spacing w:val="60"/>
          <w:sz w:val="32"/>
        </w:rPr>
      </w:pPr>
      <w:r>
        <w:rPr>
          <w:rFonts w:ascii="Times New Roman CYR" w:hAnsi="Times New Roman CYR"/>
          <w:b/>
          <w:spacing w:val="60"/>
          <w:sz w:val="32"/>
        </w:rPr>
        <w:t>ПОСТАНОВЛЕНИЕ</w:t>
      </w:r>
    </w:p>
    <w:p w:rsidR="009F4005" w:rsidRDefault="009F4005" w:rsidP="009F4005">
      <w:pPr>
        <w:jc w:val="center"/>
        <w:rPr>
          <w:sz w:val="1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9F4005" w:rsidTr="00A70110">
        <w:tc>
          <w:tcPr>
            <w:tcW w:w="3107" w:type="dxa"/>
          </w:tcPr>
          <w:p w:rsidR="009F4005" w:rsidRDefault="005E3990" w:rsidP="009F4005">
            <w:r>
              <w:t>06</w:t>
            </w:r>
            <w:r w:rsidR="0091083E">
              <w:t xml:space="preserve"> и</w:t>
            </w:r>
            <w:r w:rsidR="009F4005">
              <w:t>юля 2012года</w:t>
            </w:r>
          </w:p>
        </w:tc>
        <w:tc>
          <w:tcPr>
            <w:tcW w:w="3107" w:type="dxa"/>
          </w:tcPr>
          <w:p w:rsidR="009F4005" w:rsidRDefault="009F4005" w:rsidP="00A70110">
            <w:pPr>
              <w:jc w:val="right"/>
            </w:pPr>
          </w:p>
        </w:tc>
        <w:tc>
          <w:tcPr>
            <w:tcW w:w="3107" w:type="dxa"/>
          </w:tcPr>
          <w:p w:rsidR="009F4005" w:rsidRDefault="005E3990" w:rsidP="009F4005">
            <w:r>
              <w:t xml:space="preserve">                     №42-6</w:t>
            </w:r>
            <w:r w:rsidR="009F4005">
              <w:t xml:space="preserve"> </w:t>
            </w:r>
          </w:p>
        </w:tc>
      </w:tr>
    </w:tbl>
    <w:p w:rsidR="009F4005" w:rsidRDefault="009F4005" w:rsidP="009F4005">
      <w:pPr>
        <w:jc w:val="center"/>
      </w:pPr>
      <w:r>
        <w:t>с. Куйбышево</w:t>
      </w:r>
    </w:p>
    <w:p w:rsidR="009F4005" w:rsidRDefault="009F4005" w:rsidP="009F4005">
      <w:pPr>
        <w:jc w:val="center"/>
        <w:rPr>
          <w:sz w:val="16"/>
          <w:szCs w:val="16"/>
        </w:rPr>
      </w:pPr>
    </w:p>
    <w:p w:rsidR="009F4005" w:rsidRDefault="009F4005" w:rsidP="008C667D">
      <w:pPr>
        <w:jc w:val="both"/>
        <w:rPr>
          <w:b/>
        </w:rPr>
      </w:pPr>
      <w:r>
        <w:rPr>
          <w:b/>
        </w:rPr>
        <w:t>О рабочей группе  территориальной избирательной комиссии  Куйбышевского района по приёму и проверке документов, представляемых кандидатами и уполномоченными представителями политических партий для выдвижения и регистрации кандидатов на должность Глав и депутатов Собрания депутатов  муниципальных образований «Кринично-Лугское сельское поселение», «Лысогорское сельское поселение» и проверки соблюдения порядка сбора подписей избирателей, оформления подписных листов, достоверности сведений об избирателях и их подписей, содержащихся в подписных листах</w:t>
      </w:r>
    </w:p>
    <w:p w:rsidR="009F4005" w:rsidRDefault="009F4005" w:rsidP="009F4005">
      <w:pPr>
        <w:shd w:val="clear" w:color="auto" w:fill="FFFFFF"/>
        <w:spacing w:before="312" w:line="322" w:lineRule="exact"/>
        <w:ind w:left="58" w:firstLine="902"/>
        <w:jc w:val="both"/>
        <w:rPr>
          <w:color w:val="000000"/>
          <w:szCs w:val="28"/>
        </w:rPr>
      </w:pPr>
      <w:r>
        <w:t>В соответствии со статьями 24 и 25 Областного закона «О выборах глав муниципальных образований в ростовской области» от 28.12.2005г. №429-ЗС и статьями</w:t>
      </w:r>
      <w:r w:rsidR="00BF007A">
        <w:t xml:space="preserve"> </w:t>
      </w:r>
      <w:r>
        <w:t>28и 29 Областного закона « О выборах депутатов представительных органов муниципальных образований в Ростовской области» от 08 августа 2001 года №645-ЗС</w:t>
      </w:r>
    </w:p>
    <w:p w:rsidR="009F4005" w:rsidRDefault="009F4005" w:rsidP="009F4005">
      <w:pPr>
        <w:ind w:firstLine="840"/>
        <w:jc w:val="center"/>
        <w:rPr>
          <w:sz w:val="16"/>
          <w:szCs w:val="16"/>
        </w:rPr>
      </w:pPr>
    </w:p>
    <w:p w:rsidR="009F4005" w:rsidRDefault="009F4005" w:rsidP="009F4005">
      <w:pPr>
        <w:ind w:firstLine="840"/>
        <w:jc w:val="center"/>
        <w:rPr>
          <w:szCs w:val="28"/>
        </w:rPr>
      </w:pPr>
      <w:r>
        <w:rPr>
          <w:szCs w:val="28"/>
        </w:rPr>
        <w:t>Территориальная избирательная комиссия Куйбышевского района</w:t>
      </w:r>
    </w:p>
    <w:p w:rsidR="009F4005" w:rsidRDefault="009F4005" w:rsidP="009F4005">
      <w:pPr>
        <w:ind w:firstLine="900"/>
        <w:jc w:val="center"/>
        <w:rPr>
          <w:b/>
        </w:rPr>
      </w:pPr>
      <w:r>
        <w:rPr>
          <w:b/>
        </w:rPr>
        <w:t>ПОСТАНОВЛЯЕТ:</w:t>
      </w:r>
    </w:p>
    <w:p w:rsidR="009F4005" w:rsidRDefault="009F4005" w:rsidP="009F4005">
      <w:pPr>
        <w:ind w:firstLine="900"/>
        <w:jc w:val="center"/>
        <w:rPr>
          <w:b/>
          <w:sz w:val="16"/>
          <w:szCs w:val="16"/>
        </w:rPr>
      </w:pPr>
    </w:p>
    <w:p w:rsidR="009F4005" w:rsidRDefault="009F4005" w:rsidP="009F4005">
      <w:pPr>
        <w:numPr>
          <w:ilvl w:val="0"/>
          <w:numId w:val="1"/>
        </w:numPr>
        <w:tabs>
          <w:tab w:val="clear" w:pos="1755"/>
        </w:tabs>
        <w:ind w:left="0" w:firstLine="720"/>
        <w:jc w:val="both"/>
      </w:pPr>
      <w:r>
        <w:t>Утвердить состав</w:t>
      </w:r>
      <w:r w:rsidRPr="00490311">
        <w:t xml:space="preserve"> рабочей</w:t>
      </w:r>
      <w:r>
        <w:t xml:space="preserve"> группы</w:t>
      </w:r>
      <w:r w:rsidRPr="00490311">
        <w:t xml:space="preserve">  территориальной избирательной комиссии  Куйбышевского района по приёму и проверке документов, представляемых кандидатами и уполномоченными представителями политических партий для выдвижения и регистрац</w:t>
      </w:r>
      <w:r>
        <w:t>ии кандидатов на должность Глав и депутатов Собрания депутатов муниципальных образований</w:t>
      </w:r>
      <w:r w:rsidRPr="00490311">
        <w:t xml:space="preserve"> «</w:t>
      </w:r>
      <w:r>
        <w:t>Кринично-Лугское сельское поселение</w:t>
      </w:r>
      <w:r w:rsidRPr="00490311">
        <w:t>»</w:t>
      </w:r>
      <w:r>
        <w:t>, «Лысогорское сельское поселение</w:t>
      </w:r>
      <w:r w:rsidR="0091083E">
        <w:t>»</w:t>
      </w:r>
      <w:r w:rsidRPr="00490311">
        <w:t xml:space="preserve"> и проверки соблюдения порядка сбора подписей избирателей, оформления подписных листов, достоверности сведений об избирателях и их подписей, содержащихся в подписных листах</w:t>
      </w:r>
      <w:r>
        <w:t>, согласно приложению №1.</w:t>
      </w:r>
    </w:p>
    <w:p w:rsidR="009F4005" w:rsidRDefault="009F4005" w:rsidP="009F4005">
      <w:pPr>
        <w:numPr>
          <w:ilvl w:val="1"/>
          <w:numId w:val="1"/>
        </w:numPr>
        <w:ind w:left="0" w:firstLine="720"/>
        <w:jc w:val="both"/>
      </w:pPr>
      <w:r>
        <w:t>Утвердить положение о Рабочей группе, согласно приложению №2.</w:t>
      </w:r>
    </w:p>
    <w:p w:rsidR="009F4005" w:rsidRDefault="009F4005" w:rsidP="009F4005">
      <w:pPr>
        <w:numPr>
          <w:ilvl w:val="0"/>
          <w:numId w:val="1"/>
        </w:numPr>
        <w:tabs>
          <w:tab w:val="clear" w:pos="1755"/>
        </w:tabs>
        <w:ind w:left="0" w:firstLine="720"/>
        <w:jc w:val="both"/>
      </w:pPr>
      <w:r>
        <w:t>Контроль за исполнением настоящего постановления возложить на заместителя председателя территориальной избирательной комиссии Куйбышевского района С.Б. Киселёва.</w:t>
      </w:r>
    </w:p>
    <w:p w:rsidR="009F4005" w:rsidRDefault="009F4005" w:rsidP="009F4005">
      <w:pPr>
        <w:ind w:firstLine="720"/>
        <w:jc w:val="both"/>
      </w:pPr>
    </w:p>
    <w:p w:rsidR="009F4005" w:rsidRDefault="009F4005" w:rsidP="009F4005">
      <w:pPr>
        <w:jc w:val="both"/>
      </w:pPr>
      <w:r>
        <w:t xml:space="preserve">          </w:t>
      </w:r>
    </w:p>
    <w:p w:rsidR="009F4005" w:rsidRDefault="009F4005" w:rsidP="0091083E">
      <w:pPr>
        <w:contextualSpacing/>
        <w:jc w:val="both"/>
      </w:pPr>
      <w:r>
        <w:t xml:space="preserve">                   Председатель комиссии                                    </w:t>
      </w:r>
      <w:r w:rsidR="0091083E">
        <w:t>М.А.Гречко</w:t>
      </w:r>
    </w:p>
    <w:p w:rsidR="009F4005" w:rsidRDefault="009F4005" w:rsidP="0091083E">
      <w:pPr>
        <w:contextualSpacing/>
        <w:jc w:val="both"/>
      </w:pPr>
    </w:p>
    <w:p w:rsidR="009F4005" w:rsidRDefault="009F4005" w:rsidP="0091083E">
      <w:pPr>
        <w:contextualSpacing/>
        <w:jc w:val="both"/>
      </w:pPr>
      <w:r>
        <w:t xml:space="preserve">                   Секретарь комиссии                                         </w:t>
      </w:r>
      <w:r w:rsidR="0091083E">
        <w:t>И.В.Вдовина</w:t>
      </w:r>
    </w:p>
    <w:p w:rsidR="009F4005" w:rsidRDefault="009F4005" w:rsidP="0091083E">
      <w:pPr>
        <w:contextualSpacing/>
        <w:jc w:val="right"/>
        <w:rPr>
          <w:sz w:val="24"/>
          <w:szCs w:val="24"/>
        </w:rPr>
      </w:pPr>
    </w:p>
    <w:p w:rsidR="009F4005" w:rsidRPr="00383F80" w:rsidRDefault="009F4005" w:rsidP="0091083E">
      <w:pPr>
        <w:contextualSpacing/>
        <w:jc w:val="right"/>
        <w:rPr>
          <w:sz w:val="20"/>
        </w:rPr>
      </w:pPr>
      <w:r>
        <w:rPr>
          <w:sz w:val="24"/>
          <w:szCs w:val="24"/>
        </w:rPr>
        <w:br w:type="page"/>
      </w:r>
      <w:r w:rsidRPr="00383F80">
        <w:rPr>
          <w:sz w:val="20"/>
        </w:rPr>
        <w:lastRenderedPageBreak/>
        <w:t xml:space="preserve">Приложение №1 </w:t>
      </w:r>
    </w:p>
    <w:p w:rsidR="009F4005" w:rsidRPr="00383F80" w:rsidRDefault="009F4005" w:rsidP="009F4005">
      <w:pPr>
        <w:jc w:val="right"/>
        <w:rPr>
          <w:sz w:val="20"/>
        </w:rPr>
      </w:pPr>
      <w:r w:rsidRPr="00383F80">
        <w:rPr>
          <w:sz w:val="20"/>
        </w:rPr>
        <w:t>к постановлению ТИК</w:t>
      </w:r>
    </w:p>
    <w:p w:rsidR="009F4005" w:rsidRPr="00383F80" w:rsidRDefault="009F4005" w:rsidP="009F4005">
      <w:pPr>
        <w:jc w:val="right"/>
        <w:rPr>
          <w:sz w:val="20"/>
        </w:rPr>
      </w:pPr>
      <w:r w:rsidRPr="00383F80">
        <w:rPr>
          <w:sz w:val="20"/>
        </w:rPr>
        <w:t>Куйбышевского района</w:t>
      </w:r>
    </w:p>
    <w:p w:rsidR="009F4005" w:rsidRPr="00383F80" w:rsidRDefault="009F4005" w:rsidP="009F4005">
      <w:pPr>
        <w:jc w:val="right"/>
        <w:rPr>
          <w:sz w:val="20"/>
        </w:rPr>
      </w:pPr>
      <w:r w:rsidRPr="00383F80">
        <w:rPr>
          <w:sz w:val="20"/>
        </w:rPr>
        <w:t xml:space="preserve">от </w:t>
      </w:r>
      <w:r w:rsidR="005E3990">
        <w:rPr>
          <w:sz w:val="20"/>
        </w:rPr>
        <w:t>06  июля. №42-6</w:t>
      </w:r>
    </w:p>
    <w:p w:rsidR="009F4005" w:rsidRDefault="009F4005" w:rsidP="009F4005">
      <w:pPr>
        <w:jc w:val="right"/>
        <w:rPr>
          <w:sz w:val="24"/>
          <w:szCs w:val="24"/>
        </w:rPr>
      </w:pPr>
    </w:p>
    <w:p w:rsidR="009F4005" w:rsidRDefault="009F4005" w:rsidP="009F4005">
      <w:pPr>
        <w:ind w:firstLine="1320"/>
        <w:jc w:val="center"/>
        <w:rPr>
          <w:b/>
        </w:rPr>
      </w:pPr>
    </w:p>
    <w:p w:rsidR="009F4005" w:rsidRDefault="009F4005" w:rsidP="009F4005">
      <w:pPr>
        <w:ind w:firstLine="720"/>
        <w:jc w:val="center"/>
        <w:rPr>
          <w:b/>
        </w:rPr>
      </w:pPr>
      <w:r>
        <w:rPr>
          <w:b/>
        </w:rPr>
        <w:t>Рабочая группа</w:t>
      </w:r>
    </w:p>
    <w:p w:rsidR="009F4005" w:rsidRDefault="009F4005" w:rsidP="009F4005">
      <w:pPr>
        <w:ind w:firstLine="720"/>
        <w:jc w:val="center"/>
        <w:rPr>
          <w:b/>
        </w:rPr>
      </w:pPr>
      <w:r>
        <w:rPr>
          <w:b/>
        </w:rPr>
        <w:t xml:space="preserve">  территориальной избирательной комиссии  Куйбышевского района по приёму и проверке документов, представляемых кандидатами и уполномоченными представителями политических партий для выдвижения и регистрац</w:t>
      </w:r>
      <w:r w:rsidR="0091083E">
        <w:rPr>
          <w:b/>
        </w:rPr>
        <w:t>ии кандидатов на должность Глав</w:t>
      </w:r>
      <w:r>
        <w:rPr>
          <w:b/>
        </w:rPr>
        <w:t xml:space="preserve"> </w:t>
      </w:r>
      <w:r w:rsidR="0091083E">
        <w:rPr>
          <w:b/>
        </w:rPr>
        <w:t>и депутатов Собрания депутатов муниципальных  образований</w:t>
      </w:r>
      <w:r>
        <w:rPr>
          <w:b/>
        </w:rPr>
        <w:t xml:space="preserve"> «</w:t>
      </w:r>
      <w:r w:rsidR="0091083E">
        <w:rPr>
          <w:b/>
        </w:rPr>
        <w:t>Кринично-Лугское сельское поселение», «Лысогорское сельское поселение</w:t>
      </w:r>
      <w:r>
        <w:rPr>
          <w:b/>
        </w:rPr>
        <w:t>» и проверки соблюдения порядка сбора подписей избирателей, оформления подписных листов, достоверности сведений об избирателях и их подписей, содержащихся в подписных листах</w:t>
      </w:r>
    </w:p>
    <w:p w:rsidR="009F4005" w:rsidRDefault="009F4005" w:rsidP="009F4005">
      <w:pPr>
        <w:ind w:firstLine="720"/>
        <w:jc w:val="center"/>
        <w:rPr>
          <w:b/>
        </w:rPr>
      </w:pPr>
    </w:p>
    <w:p w:rsidR="009F4005" w:rsidRDefault="009F4005" w:rsidP="009F4005">
      <w:pPr>
        <w:ind w:firstLine="720"/>
        <w:jc w:val="center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10"/>
        <w:gridCol w:w="5261"/>
      </w:tblGrid>
      <w:tr w:rsidR="009F4005" w:rsidRPr="00FC51FD" w:rsidTr="00A70110">
        <w:tc>
          <w:tcPr>
            <w:tcW w:w="4428" w:type="dxa"/>
          </w:tcPr>
          <w:p w:rsidR="009F4005" w:rsidRPr="00FC51FD" w:rsidRDefault="009F4005" w:rsidP="00A7011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Киселёв Сергей Борисович</w:t>
            </w:r>
          </w:p>
        </w:tc>
        <w:tc>
          <w:tcPr>
            <w:tcW w:w="5425" w:type="dxa"/>
          </w:tcPr>
          <w:p w:rsidR="009F4005" w:rsidRPr="00FC51FD" w:rsidRDefault="009F4005" w:rsidP="00A7011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заместитель председателя ТИК Куйбышевского района, руководитель рабочей группы.</w:t>
            </w:r>
          </w:p>
        </w:tc>
      </w:tr>
      <w:tr w:rsidR="009F4005" w:rsidRPr="00FC51FD" w:rsidTr="00A70110">
        <w:tc>
          <w:tcPr>
            <w:tcW w:w="4428" w:type="dxa"/>
          </w:tcPr>
          <w:p w:rsidR="009F4005" w:rsidRPr="00FC51FD" w:rsidRDefault="0091083E" w:rsidP="00A7011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Вдовина Инна Викторовна</w:t>
            </w:r>
          </w:p>
        </w:tc>
        <w:tc>
          <w:tcPr>
            <w:tcW w:w="5425" w:type="dxa"/>
          </w:tcPr>
          <w:p w:rsidR="009F4005" w:rsidRPr="00FC51FD" w:rsidRDefault="009F4005" w:rsidP="00A7011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секретарь ТИК Куйбышевского района, заместитель руководителя рабочей группы.</w:t>
            </w:r>
          </w:p>
        </w:tc>
      </w:tr>
      <w:tr w:rsidR="009F4005" w:rsidRPr="00FC51FD" w:rsidTr="00A70110">
        <w:tc>
          <w:tcPr>
            <w:tcW w:w="9853" w:type="dxa"/>
            <w:gridSpan w:val="2"/>
          </w:tcPr>
          <w:p w:rsidR="009F4005" w:rsidRDefault="009F4005" w:rsidP="00A70110">
            <w:pPr>
              <w:jc w:val="center"/>
              <w:rPr>
                <w:szCs w:val="28"/>
              </w:rPr>
            </w:pPr>
          </w:p>
          <w:p w:rsidR="009F4005" w:rsidRDefault="009F4005" w:rsidP="00A701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Члены рабочей группы:</w:t>
            </w:r>
          </w:p>
          <w:p w:rsidR="009F4005" w:rsidRPr="00FC51FD" w:rsidRDefault="009F4005" w:rsidP="00A70110">
            <w:pPr>
              <w:jc w:val="center"/>
              <w:rPr>
                <w:szCs w:val="28"/>
              </w:rPr>
            </w:pPr>
          </w:p>
        </w:tc>
      </w:tr>
      <w:tr w:rsidR="009F4005" w:rsidRPr="00FC51FD" w:rsidTr="00A70110">
        <w:tc>
          <w:tcPr>
            <w:tcW w:w="4428" w:type="dxa"/>
          </w:tcPr>
          <w:p w:rsidR="009F4005" w:rsidRPr="00FC51FD" w:rsidRDefault="009F4005" w:rsidP="00A7011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Белик Надежда Викторовна</w:t>
            </w:r>
          </w:p>
        </w:tc>
        <w:tc>
          <w:tcPr>
            <w:tcW w:w="5425" w:type="dxa"/>
          </w:tcPr>
          <w:p w:rsidR="009F4005" w:rsidRPr="00FC51FD" w:rsidRDefault="009F4005" w:rsidP="00A7011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член ТИК Куйбышевского района с правом решающего голоса, руководитель КРС при ТИК Куйбышевского района.</w:t>
            </w:r>
          </w:p>
        </w:tc>
      </w:tr>
      <w:tr w:rsidR="009F4005" w:rsidRPr="00FC51FD" w:rsidTr="00A70110">
        <w:tc>
          <w:tcPr>
            <w:tcW w:w="4428" w:type="dxa"/>
          </w:tcPr>
          <w:p w:rsidR="009F4005" w:rsidRPr="00FC51FD" w:rsidRDefault="0091083E" w:rsidP="00A7011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Кравченко Роман Александрович</w:t>
            </w:r>
          </w:p>
        </w:tc>
        <w:tc>
          <w:tcPr>
            <w:tcW w:w="5425" w:type="dxa"/>
          </w:tcPr>
          <w:p w:rsidR="009F4005" w:rsidRPr="00FC51FD" w:rsidRDefault="009F4005" w:rsidP="00A7011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член ТИК Куйбышевского района с правом решающего голоса.</w:t>
            </w:r>
          </w:p>
        </w:tc>
      </w:tr>
      <w:tr w:rsidR="009F4005" w:rsidRPr="00FC51FD" w:rsidTr="00A70110">
        <w:tc>
          <w:tcPr>
            <w:tcW w:w="4428" w:type="dxa"/>
          </w:tcPr>
          <w:p w:rsidR="009F4005" w:rsidRPr="00FC51FD" w:rsidRDefault="009F4005" w:rsidP="00A7011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Огородник Валерий Аркадьевич</w:t>
            </w:r>
          </w:p>
        </w:tc>
        <w:tc>
          <w:tcPr>
            <w:tcW w:w="5425" w:type="dxa"/>
          </w:tcPr>
          <w:p w:rsidR="009F4005" w:rsidRPr="00FC51FD" w:rsidRDefault="009F4005" w:rsidP="00A7011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член ТИК Куйбышевского района с правом совещательного голоса.</w:t>
            </w:r>
          </w:p>
        </w:tc>
      </w:tr>
    </w:tbl>
    <w:p w:rsidR="009F4005" w:rsidRDefault="009F4005" w:rsidP="009F4005">
      <w:pPr>
        <w:ind w:firstLine="720"/>
        <w:jc w:val="both"/>
        <w:rPr>
          <w:sz w:val="24"/>
          <w:szCs w:val="24"/>
        </w:rPr>
      </w:pPr>
    </w:p>
    <w:p w:rsidR="009F4005" w:rsidRDefault="009F4005" w:rsidP="009F4005">
      <w:pPr>
        <w:ind w:firstLine="720"/>
        <w:jc w:val="both"/>
        <w:rPr>
          <w:sz w:val="24"/>
          <w:szCs w:val="24"/>
        </w:rPr>
      </w:pPr>
    </w:p>
    <w:p w:rsidR="009F4005" w:rsidRDefault="009F4005" w:rsidP="009F4005">
      <w:pPr>
        <w:ind w:firstLine="720"/>
        <w:jc w:val="both"/>
        <w:rPr>
          <w:sz w:val="24"/>
          <w:szCs w:val="24"/>
        </w:rPr>
      </w:pPr>
    </w:p>
    <w:p w:rsidR="009F4005" w:rsidRDefault="009F4005" w:rsidP="009F4005">
      <w:pPr>
        <w:ind w:firstLine="720"/>
        <w:jc w:val="both"/>
        <w:rPr>
          <w:szCs w:val="28"/>
        </w:rPr>
      </w:pPr>
      <w:r w:rsidRPr="00C02B30">
        <w:rPr>
          <w:szCs w:val="28"/>
        </w:rPr>
        <w:t>Секретарь комиссии</w:t>
      </w:r>
      <w:r>
        <w:rPr>
          <w:szCs w:val="28"/>
        </w:rPr>
        <w:t xml:space="preserve">                                      </w:t>
      </w:r>
      <w:r w:rsidR="0091083E">
        <w:rPr>
          <w:szCs w:val="28"/>
        </w:rPr>
        <w:t>И.В.Вдовина</w:t>
      </w:r>
    </w:p>
    <w:p w:rsidR="009F4005" w:rsidRDefault="009F4005" w:rsidP="009F4005">
      <w:pPr>
        <w:ind w:firstLine="720"/>
        <w:jc w:val="both"/>
        <w:rPr>
          <w:szCs w:val="28"/>
        </w:rPr>
      </w:pPr>
    </w:p>
    <w:p w:rsidR="009F4005" w:rsidRPr="00383F80" w:rsidRDefault="009F4005" w:rsidP="009F4005">
      <w:pPr>
        <w:jc w:val="right"/>
        <w:rPr>
          <w:sz w:val="20"/>
        </w:rPr>
      </w:pPr>
      <w:r>
        <w:rPr>
          <w:szCs w:val="28"/>
        </w:rPr>
        <w:br w:type="page"/>
      </w:r>
      <w:r w:rsidRPr="00383F80">
        <w:rPr>
          <w:sz w:val="20"/>
        </w:rPr>
        <w:lastRenderedPageBreak/>
        <w:t xml:space="preserve">Приложение №1 </w:t>
      </w:r>
    </w:p>
    <w:p w:rsidR="009F4005" w:rsidRPr="00383F80" w:rsidRDefault="009F4005" w:rsidP="009F4005">
      <w:pPr>
        <w:jc w:val="right"/>
        <w:rPr>
          <w:sz w:val="20"/>
        </w:rPr>
      </w:pPr>
      <w:r w:rsidRPr="00383F80">
        <w:rPr>
          <w:sz w:val="20"/>
        </w:rPr>
        <w:t>к постановлению ТИК</w:t>
      </w:r>
    </w:p>
    <w:p w:rsidR="009F4005" w:rsidRPr="00383F80" w:rsidRDefault="009F4005" w:rsidP="009F4005">
      <w:pPr>
        <w:jc w:val="right"/>
        <w:rPr>
          <w:sz w:val="20"/>
        </w:rPr>
      </w:pPr>
      <w:r w:rsidRPr="00383F80">
        <w:rPr>
          <w:sz w:val="20"/>
        </w:rPr>
        <w:t>Куйбышевского района</w:t>
      </w:r>
    </w:p>
    <w:p w:rsidR="009F4005" w:rsidRPr="00383F80" w:rsidRDefault="005E3990" w:rsidP="009F4005">
      <w:pPr>
        <w:jc w:val="right"/>
        <w:rPr>
          <w:sz w:val="20"/>
        </w:rPr>
      </w:pPr>
      <w:r>
        <w:rPr>
          <w:sz w:val="20"/>
        </w:rPr>
        <w:t>от 06.07.2021г. №42-6</w:t>
      </w:r>
    </w:p>
    <w:p w:rsidR="009F4005" w:rsidRDefault="009F4005" w:rsidP="009F4005">
      <w:pPr>
        <w:ind w:firstLine="720"/>
        <w:jc w:val="both"/>
        <w:rPr>
          <w:szCs w:val="28"/>
        </w:rPr>
      </w:pPr>
    </w:p>
    <w:p w:rsidR="009F4005" w:rsidRDefault="009F4005" w:rsidP="009F4005">
      <w:pPr>
        <w:ind w:firstLine="720"/>
        <w:jc w:val="center"/>
        <w:rPr>
          <w:b/>
        </w:rPr>
      </w:pPr>
      <w:r>
        <w:rPr>
          <w:b/>
        </w:rPr>
        <w:t>Положение о Рабочей группе</w:t>
      </w:r>
    </w:p>
    <w:p w:rsidR="009F4005" w:rsidRPr="00C02B30" w:rsidRDefault="009F4005" w:rsidP="009F4005">
      <w:pPr>
        <w:ind w:firstLine="720"/>
        <w:jc w:val="center"/>
      </w:pPr>
      <w:r w:rsidRPr="00C02B30">
        <w:t xml:space="preserve">  территориальной избирательной комиссии  Куйбышевского района по приёму и проверке документов, представляемых кандидатами и уполномоченными представителями политических партий для выдвижения и регистрац</w:t>
      </w:r>
      <w:r w:rsidR="00FA4EF5">
        <w:t>ии кандидатов на должность Глав и депутатов Собрания депутатов   муниципальных образований</w:t>
      </w:r>
      <w:r w:rsidRPr="00C02B30">
        <w:t xml:space="preserve"> «</w:t>
      </w:r>
      <w:r w:rsidR="00FA4EF5">
        <w:t>Кринично-Лугское сельское поселение</w:t>
      </w:r>
      <w:r w:rsidRPr="00C02B30">
        <w:t xml:space="preserve">» </w:t>
      </w:r>
      <w:r w:rsidR="00FA4EF5">
        <w:t xml:space="preserve">«Лысогорское сельское поселение» </w:t>
      </w:r>
      <w:r w:rsidRPr="00C02B30">
        <w:t>и проверки соблюдения порядка сбора подписей избирателей, оформления подписных листов, достоверности сведений об избирателях и их подписей, содержащихся в подписных листах.</w:t>
      </w:r>
    </w:p>
    <w:p w:rsidR="009F4005" w:rsidRPr="00C02B30" w:rsidRDefault="009F4005" w:rsidP="009F4005">
      <w:pPr>
        <w:ind w:firstLine="720"/>
        <w:jc w:val="center"/>
      </w:pPr>
    </w:p>
    <w:p w:rsidR="009F4005" w:rsidRPr="00C02B30" w:rsidRDefault="009F4005" w:rsidP="009F4005">
      <w:pPr>
        <w:ind w:firstLine="720"/>
        <w:jc w:val="both"/>
      </w:pPr>
    </w:p>
    <w:p w:rsidR="009F4005" w:rsidRDefault="009F4005" w:rsidP="009F4005">
      <w:pPr>
        <w:ind w:firstLine="720"/>
        <w:jc w:val="center"/>
        <w:rPr>
          <w:b/>
          <w:szCs w:val="28"/>
        </w:rPr>
      </w:pPr>
      <w:r w:rsidRPr="00C02B30">
        <w:rPr>
          <w:b/>
          <w:szCs w:val="28"/>
        </w:rPr>
        <w:t>Общие положения.</w:t>
      </w:r>
    </w:p>
    <w:p w:rsidR="009F4005" w:rsidRDefault="009F4005" w:rsidP="009F4005">
      <w:pPr>
        <w:ind w:firstLine="720"/>
        <w:jc w:val="center"/>
        <w:rPr>
          <w:b/>
          <w:szCs w:val="28"/>
        </w:rPr>
      </w:pPr>
    </w:p>
    <w:p w:rsidR="009F4005" w:rsidRDefault="009F4005" w:rsidP="009F4005">
      <w:pPr>
        <w:ind w:firstLine="720"/>
        <w:jc w:val="both"/>
      </w:pPr>
      <w:r>
        <w:rPr>
          <w:szCs w:val="28"/>
        </w:rPr>
        <w:t xml:space="preserve">Настоящее Положение определяет порядок организации и деятельности Рабочей группы </w:t>
      </w:r>
      <w:r w:rsidRPr="00C02B30">
        <w:t xml:space="preserve">территориальной избирательной комиссии  Куйбышевского района по приёму и проверке документов, представляемых кандидатами и уполномоченными представителями политических партий для выдвижения и регистрации кандидатов на должность </w:t>
      </w:r>
      <w:r w:rsidR="00FA4EF5">
        <w:t>должность Глав и депутатов Собрания депутатов   муниципальных образований</w:t>
      </w:r>
      <w:r w:rsidR="00FA4EF5" w:rsidRPr="00C02B30">
        <w:t xml:space="preserve"> «</w:t>
      </w:r>
      <w:r w:rsidR="00FA4EF5">
        <w:t>Кринично-Лугское сельское поселение</w:t>
      </w:r>
      <w:r w:rsidR="00FA4EF5" w:rsidRPr="00C02B30">
        <w:t>»</w:t>
      </w:r>
      <w:r w:rsidR="00FA4EF5">
        <w:t>,</w:t>
      </w:r>
      <w:r w:rsidR="00FA4EF5" w:rsidRPr="00C02B30">
        <w:t xml:space="preserve"> </w:t>
      </w:r>
      <w:r w:rsidR="00FA4EF5">
        <w:t>«Лысогорское сельское поселение»</w:t>
      </w:r>
      <w:r w:rsidRPr="00C02B30">
        <w:t xml:space="preserve"> и проверки соблюдения порядка сбора подписей избирателей, оформления подписных листов, достоверности сведений об избирателях и их подписей, содержащихся в подписных листах</w:t>
      </w:r>
      <w:r>
        <w:t>.</w:t>
      </w:r>
    </w:p>
    <w:p w:rsidR="009F4005" w:rsidRDefault="009F4005" w:rsidP="009F4005">
      <w:pPr>
        <w:ind w:firstLine="720"/>
        <w:jc w:val="both"/>
      </w:pPr>
      <w:r>
        <w:t>Рабочая группа в своей деятельности руководствуется федеральным законом Российской Федерации «Об основных гарантиях избирательных прав и права на участие в референдуме граждан Российской Федерации» от 12.06.2002г, №67-ФЗ и Областным законом «О выборах глав муниципальных образований в Ростовской области» от 28.12.2005г. №429-ЗС,</w:t>
      </w:r>
      <w:r w:rsidR="00FA4EF5">
        <w:t>Областным законом «О выборах депутатов представительных органов муниципальных образований в Ростовской области» от 08 августа 2011 года №645,</w:t>
      </w:r>
      <w:r>
        <w:t xml:space="preserve"> а так же настоящим Положением.</w:t>
      </w:r>
    </w:p>
    <w:p w:rsidR="009F4005" w:rsidRDefault="009F4005" w:rsidP="009F4005">
      <w:pPr>
        <w:ind w:firstLine="720"/>
        <w:jc w:val="both"/>
      </w:pPr>
    </w:p>
    <w:p w:rsidR="009F4005" w:rsidRPr="00C02B30" w:rsidRDefault="009F4005" w:rsidP="009F4005">
      <w:pPr>
        <w:ind w:firstLine="720"/>
        <w:jc w:val="center"/>
        <w:rPr>
          <w:b/>
        </w:rPr>
      </w:pPr>
      <w:r w:rsidRPr="00C02B30">
        <w:rPr>
          <w:b/>
        </w:rPr>
        <w:t>Порядок образования рабочей группы.</w:t>
      </w:r>
    </w:p>
    <w:p w:rsidR="009F4005" w:rsidRDefault="009F4005" w:rsidP="009F4005">
      <w:pPr>
        <w:ind w:firstLine="720"/>
        <w:jc w:val="both"/>
      </w:pPr>
    </w:p>
    <w:p w:rsidR="009F4005" w:rsidRDefault="009F4005" w:rsidP="009F4005">
      <w:pPr>
        <w:ind w:firstLine="720"/>
        <w:jc w:val="both"/>
      </w:pPr>
      <w:r>
        <w:t>Рабочая группа образуется территориальной избирательной комиссией Куйбышевского района в соответствии с Областным законом «О выборах глав муниципальных образований в Ростовской области» от 28.12.2005г. №429-ЗС и</w:t>
      </w:r>
      <w:r w:rsidR="00FA4EF5" w:rsidRPr="00FA4EF5">
        <w:t xml:space="preserve"> </w:t>
      </w:r>
      <w:r w:rsidR="00FA4EF5">
        <w:t xml:space="preserve">Областным законом «О выборах депутатов представительных органов муниципальных образований в Ростовской области» от 08 августа 2011 года №645, </w:t>
      </w:r>
      <w:r>
        <w:t xml:space="preserve"> её состав утверждается на заседании территориальной избирательной комиссии. В состав Рабочей группы входят члены территориальной избирательной комиссии с правом решающего и совещательного голоса, возглавляет Рабочую группу заместитель председателя территориальной избирательной комиссии.</w:t>
      </w:r>
    </w:p>
    <w:p w:rsidR="009F4005" w:rsidRDefault="009F4005" w:rsidP="009F4005">
      <w:pPr>
        <w:ind w:firstLine="720"/>
        <w:jc w:val="both"/>
      </w:pPr>
    </w:p>
    <w:p w:rsidR="009F4005" w:rsidRDefault="009F4005" w:rsidP="009F4005">
      <w:pPr>
        <w:ind w:firstLine="720"/>
        <w:jc w:val="both"/>
      </w:pPr>
      <w:r>
        <w:lastRenderedPageBreak/>
        <w:t>Организация работы Рабочей группы.</w:t>
      </w:r>
    </w:p>
    <w:p w:rsidR="009F4005" w:rsidRDefault="009F4005" w:rsidP="009F4005">
      <w:pPr>
        <w:ind w:firstLine="720"/>
        <w:jc w:val="both"/>
      </w:pPr>
    </w:p>
    <w:p w:rsidR="009F4005" w:rsidRDefault="009F4005" w:rsidP="009F4005">
      <w:pPr>
        <w:ind w:firstLine="720"/>
        <w:jc w:val="both"/>
      </w:pPr>
      <w:r>
        <w:t xml:space="preserve">Распределение обязанностей, руководство и организацию работы Рабочей группы осуществляет руководитель рабочей группы. </w:t>
      </w:r>
    </w:p>
    <w:p w:rsidR="009F4005" w:rsidRDefault="009F4005" w:rsidP="009F4005">
      <w:pPr>
        <w:ind w:firstLine="720"/>
        <w:jc w:val="both"/>
      </w:pPr>
      <w:r>
        <w:t>Заседания рабочей группы осуществляется по мере необходимости и поступления документов на рассмотрение от кандидатов или представителей политических партий.</w:t>
      </w:r>
    </w:p>
    <w:p w:rsidR="009F4005" w:rsidRDefault="009F4005" w:rsidP="009F4005">
      <w:pPr>
        <w:ind w:firstLine="720"/>
        <w:jc w:val="both"/>
        <w:rPr>
          <w:szCs w:val="28"/>
        </w:rPr>
      </w:pPr>
      <w:r>
        <w:rPr>
          <w:szCs w:val="28"/>
        </w:rPr>
        <w:t>Рассмотрение представленных документов осуществляется в сроки, предусмотренные Областным законом «О выборах глав муниципальных образований в Ростовской области».</w:t>
      </w:r>
    </w:p>
    <w:p w:rsidR="009F4005" w:rsidRDefault="009F4005" w:rsidP="009F4005">
      <w:pPr>
        <w:ind w:firstLine="720"/>
        <w:jc w:val="both"/>
        <w:rPr>
          <w:szCs w:val="28"/>
        </w:rPr>
      </w:pPr>
    </w:p>
    <w:p w:rsidR="009F4005" w:rsidRPr="00114302" w:rsidRDefault="009F4005" w:rsidP="009F4005">
      <w:pPr>
        <w:ind w:firstLine="720"/>
        <w:jc w:val="center"/>
        <w:rPr>
          <w:b/>
          <w:szCs w:val="28"/>
        </w:rPr>
      </w:pPr>
      <w:r w:rsidRPr="00114302">
        <w:rPr>
          <w:b/>
          <w:szCs w:val="28"/>
        </w:rPr>
        <w:t>Задачи и функции рабочей группы.</w:t>
      </w:r>
    </w:p>
    <w:p w:rsidR="009F4005" w:rsidRDefault="009F4005" w:rsidP="009F4005">
      <w:pPr>
        <w:ind w:firstLine="720"/>
        <w:jc w:val="both"/>
        <w:rPr>
          <w:szCs w:val="28"/>
        </w:rPr>
      </w:pPr>
    </w:p>
    <w:p w:rsidR="009F4005" w:rsidRDefault="009F4005" w:rsidP="009F4005">
      <w:pPr>
        <w:ind w:firstLine="720"/>
        <w:jc w:val="both"/>
        <w:rPr>
          <w:szCs w:val="28"/>
        </w:rPr>
      </w:pPr>
      <w:r>
        <w:rPr>
          <w:szCs w:val="28"/>
        </w:rPr>
        <w:t>Рабочая группа является органом, действующим на время проверки соблюдения порядка сбора подписей, оформления подписных листов, достоверности сведений об избирателях и подписей избирателей в поддержку выдвижения, а так же документов представляемых для регистрац</w:t>
      </w:r>
      <w:r w:rsidR="00FA4EF5">
        <w:rPr>
          <w:szCs w:val="28"/>
        </w:rPr>
        <w:t>ии кандидатов на должность Глав и депутатов Собрания депутатов муниципальных образований</w:t>
      </w:r>
      <w:r>
        <w:rPr>
          <w:szCs w:val="28"/>
        </w:rPr>
        <w:t xml:space="preserve"> «</w:t>
      </w:r>
      <w:r w:rsidR="00FA4EF5">
        <w:rPr>
          <w:szCs w:val="28"/>
        </w:rPr>
        <w:t>Кринично-Лугское сельское поселение</w:t>
      </w:r>
      <w:r>
        <w:rPr>
          <w:szCs w:val="28"/>
        </w:rPr>
        <w:t>»</w:t>
      </w:r>
      <w:r w:rsidR="00FA4EF5">
        <w:rPr>
          <w:szCs w:val="28"/>
        </w:rPr>
        <w:t>, «Лысогорское сельское поселение»</w:t>
      </w:r>
      <w:r>
        <w:rPr>
          <w:szCs w:val="28"/>
        </w:rPr>
        <w:t>.</w:t>
      </w:r>
    </w:p>
    <w:p w:rsidR="009F4005" w:rsidRDefault="009F4005" w:rsidP="009F4005">
      <w:pPr>
        <w:ind w:firstLine="720"/>
        <w:jc w:val="both"/>
        <w:rPr>
          <w:szCs w:val="28"/>
        </w:rPr>
      </w:pPr>
      <w:r>
        <w:rPr>
          <w:szCs w:val="28"/>
        </w:rPr>
        <w:t>К основным задачам Рабочей группы относится:</w:t>
      </w:r>
    </w:p>
    <w:p w:rsidR="009F4005" w:rsidRDefault="009F4005" w:rsidP="009F4005">
      <w:pPr>
        <w:ind w:firstLine="720"/>
        <w:jc w:val="both"/>
        <w:rPr>
          <w:szCs w:val="28"/>
        </w:rPr>
      </w:pPr>
      <w:r>
        <w:rPr>
          <w:szCs w:val="28"/>
        </w:rPr>
        <w:t>- приём подписных листов с подписями избирателей, собранными в поддержку выдвижения кандидатов и иных, связанных с ними документов;</w:t>
      </w:r>
    </w:p>
    <w:p w:rsidR="009F4005" w:rsidRDefault="009F4005" w:rsidP="009F4005">
      <w:pPr>
        <w:ind w:firstLine="720"/>
        <w:jc w:val="both"/>
        <w:rPr>
          <w:szCs w:val="28"/>
        </w:rPr>
      </w:pPr>
      <w:r>
        <w:rPr>
          <w:szCs w:val="28"/>
        </w:rPr>
        <w:t>- отбор подписных листов для проверки;</w:t>
      </w:r>
    </w:p>
    <w:p w:rsidR="009F4005" w:rsidRDefault="009F4005" w:rsidP="009F4005">
      <w:pPr>
        <w:ind w:firstLine="720"/>
        <w:jc w:val="both"/>
        <w:rPr>
          <w:szCs w:val="28"/>
        </w:rPr>
      </w:pPr>
      <w:r>
        <w:rPr>
          <w:szCs w:val="28"/>
        </w:rPr>
        <w:t>- проверка соблюдения порядка сбора подписей избирателей и оформления подписных листов, достоверности содержащихся в подписных листах сведений об избирателях и их подписей;</w:t>
      </w:r>
    </w:p>
    <w:p w:rsidR="009F4005" w:rsidRDefault="009F4005" w:rsidP="009F4005">
      <w:pPr>
        <w:ind w:firstLine="720"/>
        <w:jc w:val="both"/>
        <w:rPr>
          <w:szCs w:val="28"/>
        </w:rPr>
      </w:pPr>
      <w:r>
        <w:rPr>
          <w:szCs w:val="28"/>
        </w:rPr>
        <w:t>- взаимодействие с местными отделениями политических партий, правоохранительными органами, средствами массовой информации по вопросам проверки подписных листов»</w:t>
      </w:r>
    </w:p>
    <w:p w:rsidR="009F4005" w:rsidRDefault="009F4005" w:rsidP="009F4005">
      <w:pPr>
        <w:ind w:firstLine="720"/>
        <w:jc w:val="both"/>
        <w:rPr>
          <w:szCs w:val="28"/>
        </w:rPr>
      </w:pPr>
      <w:r>
        <w:rPr>
          <w:szCs w:val="28"/>
        </w:rPr>
        <w:t>- подготовка итогового протокола поверки подписных листов;</w:t>
      </w:r>
    </w:p>
    <w:p w:rsidR="009F4005" w:rsidRDefault="009F4005" w:rsidP="009F4005">
      <w:pPr>
        <w:ind w:firstLine="720"/>
        <w:jc w:val="both"/>
        <w:rPr>
          <w:szCs w:val="28"/>
        </w:rPr>
      </w:pPr>
      <w:r>
        <w:rPr>
          <w:szCs w:val="28"/>
        </w:rPr>
        <w:t>- текущее хранение подписных листов и иных связанных с ними документов, представленных кандидатами и политическими партиями, а также документов, формируемых в ходе приёма и проверке подписных листов.</w:t>
      </w:r>
    </w:p>
    <w:p w:rsidR="009F4005" w:rsidRDefault="009F4005" w:rsidP="009F4005">
      <w:pPr>
        <w:ind w:firstLine="720"/>
        <w:jc w:val="both"/>
        <w:rPr>
          <w:szCs w:val="28"/>
        </w:rPr>
      </w:pPr>
      <w:r>
        <w:rPr>
          <w:szCs w:val="28"/>
        </w:rPr>
        <w:t>Все сформированные Рабочей группой документы, переписка передаются в территориальную избирательную комиссию.</w:t>
      </w:r>
    </w:p>
    <w:p w:rsidR="009F4005" w:rsidRDefault="009F4005" w:rsidP="009F4005">
      <w:pPr>
        <w:ind w:firstLine="720"/>
        <w:jc w:val="both"/>
        <w:rPr>
          <w:szCs w:val="28"/>
        </w:rPr>
      </w:pPr>
    </w:p>
    <w:p w:rsidR="009F4005" w:rsidRDefault="009F4005" w:rsidP="009F4005">
      <w:pPr>
        <w:ind w:firstLine="720"/>
        <w:jc w:val="both"/>
        <w:rPr>
          <w:szCs w:val="28"/>
        </w:rPr>
      </w:pPr>
    </w:p>
    <w:p w:rsidR="009F4005" w:rsidRDefault="009F4005" w:rsidP="009F4005">
      <w:pPr>
        <w:ind w:firstLine="720"/>
        <w:jc w:val="both"/>
        <w:rPr>
          <w:szCs w:val="28"/>
        </w:rPr>
      </w:pPr>
    </w:p>
    <w:p w:rsidR="009F4005" w:rsidRDefault="009F4005" w:rsidP="009F4005">
      <w:pPr>
        <w:ind w:firstLine="720"/>
        <w:jc w:val="both"/>
        <w:rPr>
          <w:szCs w:val="28"/>
        </w:rPr>
      </w:pPr>
    </w:p>
    <w:p w:rsidR="009F4005" w:rsidRPr="00C02B30" w:rsidRDefault="009F4005" w:rsidP="009F4005">
      <w:pPr>
        <w:ind w:firstLine="720"/>
        <w:jc w:val="both"/>
        <w:rPr>
          <w:szCs w:val="28"/>
        </w:rPr>
      </w:pPr>
      <w:r>
        <w:rPr>
          <w:szCs w:val="28"/>
        </w:rPr>
        <w:t xml:space="preserve">Секретарь комиссии                                </w:t>
      </w:r>
      <w:r w:rsidR="006407F6">
        <w:rPr>
          <w:szCs w:val="28"/>
        </w:rPr>
        <w:t>И.В.Вдовина</w:t>
      </w:r>
    </w:p>
    <w:p w:rsidR="008D5E0B" w:rsidRDefault="008D5E0B" w:rsidP="009F4005"/>
    <w:sectPr w:rsidR="008D5E0B" w:rsidSect="0091083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61E82"/>
    <w:multiLevelType w:val="multilevel"/>
    <w:tmpl w:val="09648AA2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05"/>
    <w:rsid w:val="0011249F"/>
    <w:rsid w:val="00234087"/>
    <w:rsid w:val="005A3418"/>
    <w:rsid w:val="005E3990"/>
    <w:rsid w:val="006407F6"/>
    <w:rsid w:val="008C667D"/>
    <w:rsid w:val="008D5E0B"/>
    <w:rsid w:val="0091083E"/>
    <w:rsid w:val="009F4005"/>
    <w:rsid w:val="00BF007A"/>
    <w:rsid w:val="00F14816"/>
    <w:rsid w:val="00FA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0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400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40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0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0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400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40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0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Predcedatel</dc:creator>
  <cp:lastModifiedBy>Sekretar</cp:lastModifiedBy>
  <cp:revision>2</cp:revision>
  <cp:lastPrinted>2012-07-31T05:39:00Z</cp:lastPrinted>
  <dcterms:created xsi:type="dcterms:W3CDTF">2017-02-14T10:23:00Z</dcterms:created>
  <dcterms:modified xsi:type="dcterms:W3CDTF">2017-02-14T10:23:00Z</dcterms:modified>
</cp:coreProperties>
</file>