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КУЙБЫШЕВСКОГО РАЙОНА </w:t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РОСТОВСКОЙ ОБЛАСТИ</w:t>
      </w:r>
    </w:p>
    <w:p w:rsidR="00563A6D" w:rsidRPr="00563A6D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563A6D" w:rsidRPr="00563A6D" w:rsidRDefault="00563A6D" w:rsidP="00563A6D">
      <w:pPr>
        <w:spacing w:after="0" w:line="240" w:lineRule="auto"/>
        <w:ind w:right="28" w:firstLine="851"/>
        <w:jc w:val="both"/>
        <w:rPr>
          <w:rFonts w:ascii="Times New Roman CYR" w:eastAsia="Times New Roman" w:hAnsi="Times New Roman CYR" w:cs="Times New Roman CYR"/>
          <w:b/>
          <w:bCs/>
          <w:spacing w:val="60"/>
          <w:sz w:val="28"/>
          <w:szCs w:val="28"/>
          <w:lang w:eastAsia="ru-RU"/>
        </w:rPr>
      </w:pPr>
    </w:p>
    <w:p w:rsidR="00563A6D" w:rsidRPr="00563A6D" w:rsidRDefault="00B42ABD" w:rsidP="00563A6D">
      <w:pPr>
        <w:spacing w:after="0" w:line="240" w:lineRule="auto"/>
        <w:ind w:right="28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31 </w:t>
      </w:r>
      <w:r w:rsidR="00563A6D" w:rsidRPr="00563A6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июля 202</w:t>
      </w:r>
      <w:r w:rsidR="00FC10A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6</w:t>
      </w:r>
      <w:r w:rsidR="00563A6D" w:rsidRPr="00563A6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г.                                                                                             № </w:t>
      </w:r>
      <w:r w:rsidR="00C82978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10-4</w:t>
      </w:r>
    </w:p>
    <w:p w:rsidR="00563A6D" w:rsidRPr="00563A6D" w:rsidRDefault="00563A6D" w:rsidP="00563A6D">
      <w:pPr>
        <w:tabs>
          <w:tab w:val="left" w:pos="708"/>
        </w:tabs>
        <w:spacing w:after="0" w:line="360" w:lineRule="auto"/>
        <w:ind w:right="28" w:firstLine="85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с.</w:t>
      </w:r>
      <w:r w:rsidR="006D040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563A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Куйбышево</w:t>
      </w:r>
    </w:p>
    <w:tbl>
      <w:tblPr>
        <w:tblW w:w="0" w:type="auto"/>
        <w:tblInd w:w="1668" w:type="dxa"/>
        <w:tblLayout w:type="fixed"/>
        <w:tblLook w:val="0000" w:firstRow="0" w:lastRow="0" w:firstColumn="0" w:lastColumn="0" w:noHBand="0" w:noVBand="0"/>
      </w:tblPr>
      <w:tblGrid>
        <w:gridCol w:w="6520"/>
      </w:tblGrid>
      <w:tr w:rsidR="00563A6D" w:rsidRPr="00563A6D" w:rsidTr="00197494">
        <w:trPr>
          <w:trHeight w:val="1549"/>
        </w:trPr>
        <w:tc>
          <w:tcPr>
            <w:tcW w:w="6520" w:type="dxa"/>
            <w:shd w:val="clear" w:color="auto" w:fill="auto"/>
          </w:tcPr>
          <w:p w:rsidR="00563A6D" w:rsidRDefault="00563A6D" w:rsidP="00563A6D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63A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 регистрации кандидата в депутаты Собрания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депутатов </w:t>
            </w:r>
            <w:r w:rsidR="00F765F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Лысогорского</w:t>
            </w:r>
            <w:r w:rsidR="00FC10A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сельского поселения шестого</w:t>
            </w:r>
            <w:r w:rsidRPr="00563A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созыва, выдвинутого </w:t>
            </w:r>
            <w:r w:rsidRPr="00563A6D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Куйбышевским местным отделением  Всероссийской политической партии «ЕДИНАЯ РОССИЯ» 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по </w:t>
            </w:r>
            <w:r w:rsidRPr="00563A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многомандатному </w:t>
            </w:r>
            <w:r w:rsidRPr="00563A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избирательному округу</w:t>
            </w:r>
            <w:r w:rsidR="00A5694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,</w:t>
            </w:r>
            <w:r w:rsidRPr="00563A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</w:p>
          <w:p w:rsidR="00563A6D" w:rsidRPr="00563A6D" w:rsidRDefault="00003A7D" w:rsidP="00F765FF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Кательницкой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Натальи Александровны</w:t>
            </w:r>
          </w:p>
        </w:tc>
      </w:tr>
    </w:tbl>
    <w:p w:rsidR="00563A6D" w:rsidRPr="00563A6D" w:rsidRDefault="00563A6D" w:rsidP="00563A6D">
      <w:pPr>
        <w:suppressAutoHyphens/>
        <w:spacing w:after="0"/>
        <w:ind w:left="284" w:right="282"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563A6D" w:rsidRPr="00563A6D" w:rsidRDefault="00563A6D" w:rsidP="00735FEF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Проверив соблюдение требований Федерального закона от 12.06.2002  № 67-ФЗ «Об основных гарантиях избирательных прав и права на участие в референдуме граждан Российской Федерации» (далее - Федеральный закон), Областного закона от  12.05.</w:t>
      </w:r>
      <w:r w:rsidRPr="00563A6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2016 № 525-ЗС «О выборах и референдумах в Ростовской области»,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– Областной закон) </w:t>
      </w:r>
      <w:r w:rsidR="00A5694E">
        <w:rPr>
          <w:rFonts w:ascii="Times New Roman" w:eastAsia="Times New Roman" w:hAnsi="Times New Roman" w:cs="Times New Roman"/>
          <w:sz w:val="28"/>
          <w:szCs w:val="28"/>
          <w:lang w:eastAsia="ru-RU"/>
        </w:rPr>
        <w:t>к документам, представленным в т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ерриториальную избирательную комиссию Куйбышевского района Ростовской области, </w:t>
      </w:r>
      <w:r w:rsidR="00D05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</w:t>
      </w:r>
      <w:r w:rsidR="00DA676C">
        <w:rPr>
          <w:rFonts w:ascii="Times New Roman" w:eastAsia="Times New Roman" w:hAnsi="Times New Roman" w:cs="Times New Roman"/>
          <w:sz w:val="28"/>
          <w:szCs w:val="28"/>
          <w:lang w:eastAsia="ru-RU"/>
        </w:rPr>
        <w:t>ую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Куйбышевским местным отделением  Всероссийской политической партии </w:t>
      </w:r>
      <w:r w:rsidRPr="00563A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«ЕДИНАЯ РОССИЯ</w:t>
      </w:r>
      <w:proofErr w:type="gramEnd"/>
      <w:r w:rsidRPr="00563A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 многомандатному избирательному округу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кандидатом в депутаты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r w:rsidR="00F765FF">
        <w:rPr>
          <w:rFonts w:ascii="Times New Roman" w:eastAsia="Times New Roman" w:hAnsi="Times New Roman" w:cs="Times New Roman"/>
          <w:sz w:val="28"/>
          <w:szCs w:val="28"/>
          <w:lang w:eastAsia="ru-RU"/>
        </w:rPr>
        <w:t>Лысогорского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</w:t>
      </w:r>
      <w:proofErr w:type="spellStart"/>
      <w:r w:rsidR="00003A7D">
        <w:rPr>
          <w:rFonts w:ascii="Times New Roman" w:eastAsia="Times New Roman" w:hAnsi="Times New Roman" w:cs="Times New Roman"/>
          <w:sz w:val="28"/>
          <w:szCs w:val="28"/>
          <w:lang w:eastAsia="ru-RU"/>
        </w:rPr>
        <w:t>Кательницкой</w:t>
      </w:r>
      <w:proofErr w:type="spellEnd"/>
      <w:r w:rsidR="00003A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Натальи Александровны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также достоверность сведений  о кандидате, указанных в документах, </w:t>
      </w:r>
      <w:r w:rsidR="00A5694E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ерриториальная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избирательная комиссия 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Куйбышевского района Ростовской области установила следующее:</w:t>
      </w:r>
      <w:r w:rsidR="00735F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окументы, представленные в 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территориальную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избирательную комиссию 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Куйбышевского района Ростовской области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кандидатом в депутаты </w:t>
      </w:r>
      <w:proofErr w:type="spellStart"/>
      <w:r w:rsidR="00003A7D">
        <w:rPr>
          <w:rFonts w:ascii="Times New Roman" w:eastAsia="Times New Roman" w:hAnsi="Times New Roman" w:cs="Times New Roman"/>
          <w:sz w:val="28"/>
          <w:szCs w:val="28"/>
          <w:lang w:eastAsia="ru-RU"/>
        </w:rPr>
        <w:t>Кательницкой</w:t>
      </w:r>
      <w:proofErr w:type="spellEnd"/>
      <w:r w:rsidR="00003A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Натальей Александровной</w:t>
      </w:r>
      <w:r w:rsidRPr="00563A6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соот</w:t>
      </w:r>
      <w:r w:rsidR="00153C11">
        <w:rPr>
          <w:rFonts w:ascii="Times New Roman" w:eastAsia="Times New Roman" w:hAnsi="Times New Roman" w:cs="Times New Roman"/>
          <w:sz w:val="28"/>
          <w:szCs w:val="28"/>
          <w:lang w:eastAsia="ru-RU"/>
        </w:rPr>
        <w:t>ветствуют требованиям стат</w:t>
      </w:r>
      <w:r w:rsidR="00D0559A">
        <w:rPr>
          <w:rFonts w:ascii="Times New Roman" w:eastAsia="Times New Roman" w:hAnsi="Times New Roman" w:cs="Times New Roman"/>
          <w:sz w:val="28"/>
          <w:szCs w:val="28"/>
          <w:lang w:eastAsia="ru-RU"/>
        </w:rPr>
        <w:t>ьи</w:t>
      </w:r>
      <w:r w:rsidR="00153C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33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Ф</w:t>
      </w:r>
      <w:r w:rsidR="00153C11">
        <w:rPr>
          <w:rFonts w:ascii="Times New Roman" w:eastAsia="Times New Roman" w:hAnsi="Times New Roman" w:cs="Times New Roman"/>
          <w:sz w:val="28"/>
          <w:szCs w:val="28"/>
          <w:lang w:eastAsia="ru-RU"/>
        </w:rPr>
        <w:t>едерального закона и статей 21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,30</w:t>
      </w:r>
      <w:proofErr w:type="gramEnd"/>
      <w:r w:rsidR="00153C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Областного закона.</w:t>
      </w:r>
    </w:p>
    <w:p w:rsidR="00563A6D" w:rsidRPr="00563A6D" w:rsidRDefault="00563A6D" w:rsidP="00563A6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В соответствии со статьями 25, 38 Федерального закона, со статьями 1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563A6D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, 33 Областного закона, на основании постановлени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563A6D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Избирательной комиссии  Ростовской области 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</w:t>
      </w:r>
      <w:r w:rsidR="00153C11">
        <w:rPr>
          <w:rFonts w:ascii="Times New Roman" w:eastAsia="Times New Roman" w:hAnsi="Times New Roman" w:cs="Times New Roman"/>
          <w:sz w:val="28"/>
          <w:szCs w:val="20"/>
          <w:lang w:eastAsia="ru-RU"/>
        </w:rPr>
        <w:t>30.03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>.2023 г. № 2</w:t>
      </w:r>
      <w:r w:rsidR="00153C11">
        <w:rPr>
          <w:rFonts w:ascii="Times New Roman" w:eastAsia="Times New Roman" w:hAnsi="Times New Roman" w:cs="Times New Roman"/>
          <w:sz w:val="28"/>
          <w:szCs w:val="20"/>
          <w:lang w:eastAsia="ru-RU"/>
        </w:rPr>
        <w:t>1-20</w:t>
      </w:r>
      <w:r w:rsidR="00DA676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>«</w:t>
      </w:r>
      <w:r w:rsidR="00153C11" w:rsidRPr="00153C11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О возложении исполнения полномочий по подготовке и проведению выборов в органы местного самоуправления, местного референдума на территориях муниципальных </w:t>
      </w:r>
      <w:r w:rsidR="00153C11" w:rsidRPr="00153C11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lastRenderedPageBreak/>
        <w:t>образований Ростовской области на территориальные избирательные комиссии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>»,</w:t>
      </w:r>
    </w:p>
    <w:p w:rsidR="00563A6D" w:rsidRPr="00563A6D" w:rsidRDefault="00563A6D" w:rsidP="00563A6D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</w:p>
    <w:p w:rsidR="00563A6D" w:rsidRPr="00563A6D" w:rsidRDefault="00563A6D" w:rsidP="00563A6D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ar-SA"/>
        </w:rPr>
        <w:t>т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ar-SA"/>
        </w:rPr>
        <w:t>ерриториальная избирательная комиссия Куйбышевского района  Ростовской области  ПОСТАНОВЛЯЕТ:</w:t>
      </w:r>
    </w:p>
    <w:p w:rsidR="00563A6D" w:rsidRPr="00563A6D" w:rsidRDefault="00563A6D" w:rsidP="00563A6D">
      <w:pPr>
        <w:numPr>
          <w:ilvl w:val="0"/>
          <w:numId w:val="1"/>
        </w:numPr>
        <w:suppressAutoHyphens/>
        <w:spacing w:after="0" w:line="360" w:lineRule="auto"/>
        <w:ind w:left="0" w:right="284" w:firstLine="709"/>
        <w:jc w:val="both"/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Зарегистрировать </w:t>
      </w:r>
      <w:proofErr w:type="spellStart"/>
      <w:r w:rsidR="00003A7D">
        <w:rPr>
          <w:rFonts w:ascii="Times New Roman" w:eastAsia="Times New Roman" w:hAnsi="Times New Roman" w:cs="Times New Roman"/>
          <w:sz w:val="28"/>
          <w:szCs w:val="28"/>
          <w:lang w:eastAsia="ru-RU"/>
        </w:rPr>
        <w:t>Кательницкую</w:t>
      </w:r>
      <w:proofErr w:type="spellEnd"/>
      <w:r w:rsidR="00003A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Наталью Александровну</w:t>
      </w:r>
      <w:r w:rsidRPr="00F765FF">
        <w:rPr>
          <w:rFonts w:ascii="Times New Roman" w:eastAsia="Calibri" w:hAnsi="Times New Roman" w:cs="Times New Roman"/>
          <w:sz w:val="28"/>
          <w:szCs w:val="28"/>
        </w:rPr>
        <w:t>,</w:t>
      </w: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</w:t>
      </w:r>
      <w:r w:rsidR="00003A7D">
        <w:rPr>
          <w:rFonts w:ascii="Times New Roman" w:eastAsia="Times New Roman" w:hAnsi="Times New Roman" w:cs="Times New Roman"/>
          <w:sz w:val="28"/>
          <w:szCs w:val="20"/>
          <w:lang w:eastAsia="ru-RU"/>
        </w:rPr>
        <w:t>1960</w:t>
      </w: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года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рождения</w:t>
      </w: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,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место жительства-</w:t>
      </w:r>
      <w:r w:rsidR="003148F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Ростовская область</w:t>
      </w:r>
      <w:r w:rsidR="00F31764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3148F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4A7C0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Куйбышевский район, </w:t>
      </w:r>
      <w:r w:rsidR="0089390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село </w:t>
      </w:r>
      <w:r w:rsidR="00003A7D">
        <w:rPr>
          <w:rFonts w:ascii="Times New Roman" w:eastAsia="Times New Roman" w:hAnsi="Times New Roman" w:cs="Times New Roman"/>
          <w:sz w:val="28"/>
          <w:szCs w:val="20"/>
          <w:lang w:eastAsia="ru-RU"/>
        </w:rPr>
        <w:t>Новиковка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, </w:t>
      </w: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уровень образования – </w:t>
      </w:r>
      <w:r w:rsidR="00003A7D">
        <w:rPr>
          <w:rFonts w:ascii="Times New Roman" w:eastAsia="Times New Roman" w:hAnsi="Times New Roman" w:cs="Times New Roman"/>
          <w:sz w:val="28"/>
          <w:szCs w:val="20"/>
          <w:lang w:eastAsia="ru-RU"/>
        </w:rPr>
        <w:t>высшее</w:t>
      </w:r>
      <w:r w:rsidR="00E94055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003A7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Донской ордена Трудового Красного Знамени сельскохозяйственный институт,1988г.,</w:t>
      </w: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основное место работы, занимаемая должность, род занятий </w:t>
      </w:r>
      <w:r w:rsidR="004A7C08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–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F765FF">
        <w:rPr>
          <w:rFonts w:ascii="Times New Roman" w:eastAsia="Times New Roman" w:hAnsi="Times New Roman" w:cs="Times New Roman"/>
          <w:sz w:val="28"/>
          <w:szCs w:val="20"/>
          <w:lang w:eastAsia="ru-RU"/>
        </w:rPr>
        <w:t>индивидуальный предприниматель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003A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депутат Собрания депутатов Лысогорского сельского поселения пятого созыва на непостоянной основе, </w:t>
      </w:r>
      <w:r w:rsidRPr="00563A6D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кандидатом в депутаты Собрания</w:t>
      </w:r>
      <w:r w:rsidR="00F317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депутатов </w:t>
      </w:r>
      <w:r w:rsidR="00F765FF">
        <w:rPr>
          <w:rFonts w:ascii="Times New Roman" w:eastAsia="Times New Roman" w:hAnsi="Times New Roman" w:cs="Times New Roman"/>
          <w:sz w:val="28"/>
          <w:szCs w:val="28"/>
          <w:lang w:eastAsia="ru-RU"/>
        </w:rPr>
        <w:t>Лысогорского</w:t>
      </w:r>
      <w:r w:rsidR="007F32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31764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 шестого созыва</w:t>
      </w:r>
      <w:r w:rsidRPr="00563A6D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</w:t>
      </w:r>
      <w:r w:rsidRPr="00563A6D">
        <w:rPr>
          <w:rFonts w:ascii="Times New Roman" w:eastAsia="Calibri" w:hAnsi="Times New Roman" w:cs="Times New Roman"/>
          <w:sz w:val="28"/>
          <w:szCs w:val="28"/>
          <w:lang w:val="x-none"/>
        </w:rPr>
        <w:t xml:space="preserve">по </w:t>
      </w:r>
      <w:r w:rsidR="00DE46DD">
        <w:rPr>
          <w:rFonts w:ascii="Times New Roman" w:eastAsia="Calibri" w:hAnsi="Times New Roman" w:cs="Times New Roman"/>
          <w:sz w:val="28"/>
          <w:szCs w:val="28"/>
        </w:rPr>
        <w:t>многомандатному</w:t>
      </w:r>
      <w:r w:rsidRPr="00563A6D">
        <w:rPr>
          <w:rFonts w:ascii="Times New Roman" w:eastAsia="Calibri" w:hAnsi="Times New Roman" w:cs="Times New Roman"/>
          <w:sz w:val="28"/>
          <w:szCs w:val="28"/>
          <w:lang w:val="x-none"/>
        </w:rPr>
        <w:t xml:space="preserve"> избирательному округу</w:t>
      </w:r>
      <w:r w:rsidRPr="00563A6D">
        <w:rPr>
          <w:rFonts w:ascii="Times New Roman" w:eastAsia="Calibri" w:hAnsi="Times New Roman" w:cs="Times New Roman"/>
          <w:sz w:val="28"/>
          <w:szCs w:val="28"/>
        </w:rPr>
        <w:t>.</w:t>
      </w: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</w:t>
      </w:r>
    </w:p>
    <w:p w:rsidR="00563A6D" w:rsidRPr="00563A6D" w:rsidRDefault="00563A6D" w:rsidP="00D0559A">
      <w:pPr>
        <w:suppressAutoHyphens/>
        <w:spacing w:after="0" w:line="240" w:lineRule="auto"/>
        <w:ind w:right="282"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Дата регистрации </w:t>
      </w:r>
      <w:r w:rsidR="00C82979">
        <w:rPr>
          <w:rFonts w:ascii="Times New Roman" w:eastAsia="Times New Roman" w:hAnsi="Times New Roman" w:cs="Times New Roman"/>
          <w:sz w:val="28"/>
          <w:szCs w:val="20"/>
          <w:lang w:eastAsia="ru-RU"/>
        </w:rPr>
        <w:t>31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202</w:t>
      </w:r>
      <w:r w:rsidR="007F32E8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года, время регистрации</w:t>
      </w:r>
      <w:r w:rsidR="00C8297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10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часов </w:t>
      </w:r>
      <w:r w:rsidR="00C82979">
        <w:rPr>
          <w:rFonts w:ascii="Times New Roman" w:eastAsia="Times New Roman" w:hAnsi="Times New Roman" w:cs="Times New Roman"/>
          <w:sz w:val="28"/>
          <w:szCs w:val="20"/>
          <w:lang w:eastAsia="ru-RU"/>
        </w:rPr>
        <w:t>18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минут.</w:t>
      </w:r>
    </w:p>
    <w:p w:rsidR="00563A6D" w:rsidRPr="00563A6D" w:rsidRDefault="00563A6D" w:rsidP="00563A6D">
      <w:pPr>
        <w:numPr>
          <w:ilvl w:val="0"/>
          <w:numId w:val="1"/>
        </w:numPr>
        <w:suppressAutoHyphens/>
        <w:spacing w:after="0" w:line="360" w:lineRule="auto"/>
        <w:ind w:left="0" w:right="282"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>Выдать зарегистрированному кандидату удостоверение установленного образца.</w:t>
      </w:r>
      <w:bookmarkStart w:id="0" w:name="_GoBack"/>
      <w:bookmarkEnd w:id="0"/>
    </w:p>
    <w:p w:rsidR="00563A6D" w:rsidRPr="00563A6D" w:rsidRDefault="00DE46DD" w:rsidP="00563A6D">
      <w:pPr>
        <w:suppressAutoHyphens/>
        <w:spacing w:after="0" w:line="360" w:lineRule="auto"/>
        <w:ind w:right="284"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. 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Разместить настоящее постановление</w:t>
      </w:r>
      <w:r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на </w:t>
      </w:r>
      <w:r w:rsidR="00A5694E">
        <w:rPr>
          <w:rFonts w:ascii="Times New Roman" w:eastAsia="Times New Roman" w:hAnsi="Times New Roman" w:cs="Times New Roman"/>
          <w:sz w:val="28"/>
          <w:szCs w:val="20"/>
          <w:lang w:eastAsia="ru-RU"/>
        </w:rPr>
        <w:t>с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айте территориальной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избирательной комиссии 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Куйбышевского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района Ростовской области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в информационно-телекоммуникационной сети «Интернет».</w:t>
      </w:r>
    </w:p>
    <w:p w:rsidR="00563A6D" w:rsidRPr="00563A6D" w:rsidRDefault="00563A6D" w:rsidP="00563A6D">
      <w:pPr>
        <w:tabs>
          <w:tab w:val="left" w:pos="0"/>
          <w:tab w:val="left" w:pos="360"/>
        </w:tabs>
        <w:spacing w:before="120"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Start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овления возложить на секретаря т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ерриториальной избирательной комиссии Куйбышевского района Ростовской области </w:t>
      </w:r>
      <w:proofErr w:type="spellStart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И.Н.Есину</w:t>
      </w:r>
      <w:proofErr w:type="spellEnd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63A6D" w:rsidRDefault="00563A6D" w:rsidP="00563A6D">
      <w:pPr>
        <w:tabs>
          <w:tab w:val="left" w:pos="360"/>
          <w:tab w:val="left" w:pos="54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tabs>
          <w:tab w:val="left" w:pos="360"/>
          <w:tab w:val="left" w:pos="54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</w:t>
      </w:r>
      <w:proofErr w:type="spellStart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М.А.Гречко</w:t>
      </w:r>
      <w:proofErr w:type="spellEnd"/>
    </w:p>
    <w:p w:rsidR="00563A6D" w:rsidRPr="00563A6D" w:rsidRDefault="00563A6D" w:rsidP="00563A6D">
      <w:pPr>
        <w:tabs>
          <w:tab w:val="left" w:pos="360"/>
          <w:tab w:val="left" w:pos="54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proofErr w:type="spellStart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И.Н.Есина</w:t>
      </w:r>
      <w:proofErr w:type="spellEnd"/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left="5103" w:right="28" w:hanging="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86401" w:rsidRDefault="00A86401"/>
    <w:sectPr w:rsidR="00A86401" w:rsidSect="00232861">
      <w:headerReference w:type="default" r:id="rId10"/>
      <w:pgSz w:w="11906" w:h="16838"/>
      <w:pgMar w:top="993" w:right="849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500D" w:rsidRDefault="004F500D">
      <w:pPr>
        <w:spacing w:after="0" w:line="240" w:lineRule="auto"/>
      </w:pPr>
      <w:r>
        <w:separator/>
      </w:r>
    </w:p>
  </w:endnote>
  <w:endnote w:type="continuationSeparator" w:id="0">
    <w:p w:rsidR="004F500D" w:rsidRDefault="004F50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500D" w:rsidRDefault="004F500D">
      <w:pPr>
        <w:spacing w:after="0" w:line="240" w:lineRule="auto"/>
      </w:pPr>
      <w:r>
        <w:separator/>
      </w:r>
    </w:p>
  </w:footnote>
  <w:footnote w:type="continuationSeparator" w:id="0">
    <w:p w:rsidR="004F500D" w:rsidRDefault="004F50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7CBC" w:rsidRDefault="00D0559A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C82979">
      <w:rPr>
        <w:noProof/>
      </w:rPr>
      <w:t>3</w:t>
    </w:r>
    <w:r>
      <w:fldChar w:fldCharType="end"/>
    </w:r>
  </w:p>
  <w:p w:rsidR="004D7CBC" w:rsidRDefault="004F500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5F036C"/>
    <w:multiLevelType w:val="hybridMultilevel"/>
    <w:tmpl w:val="3242934E"/>
    <w:lvl w:ilvl="0" w:tplc="D6BEAD84">
      <w:start w:val="1"/>
      <w:numFmt w:val="decimal"/>
      <w:lvlText w:val="%1."/>
      <w:lvlJc w:val="left"/>
      <w:pPr>
        <w:ind w:left="2006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3A6D"/>
    <w:rsid w:val="00003A7D"/>
    <w:rsid w:val="000604FB"/>
    <w:rsid w:val="000A4E54"/>
    <w:rsid w:val="001420A2"/>
    <w:rsid w:val="001526E3"/>
    <w:rsid w:val="00153C11"/>
    <w:rsid w:val="00155AC6"/>
    <w:rsid w:val="002F141F"/>
    <w:rsid w:val="002F4C29"/>
    <w:rsid w:val="003148FF"/>
    <w:rsid w:val="0041560D"/>
    <w:rsid w:val="004A7C08"/>
    <w:rsid w:val="004D7A50"/>
    <w:rsid w:val="004E5B76"/>
    <w:rsid w:val="004F500D"/>
    <w:rsid w:val="00563A6D"/>
    <w:rsid w:val="005C7CAE"/>
    <w:rsid w:val="00644FA5"/>
    <w:rsid w:val="0067409A"/>
    <w:rsid w:val="006942CA"/>
    <w:rsid w:val="006B59BF"/>
    <w:rsid w:val="006D0400"/>
    <w:rsid w:val="00735FEF"/>
    <w:rsid w:val="0077689C"/>
    <w:rsid w:val="007F32E8"/>
    <w:rsid w:val="00824E9C"/>
    <w:rsid w:val="0089390F"/>
    <w:rsid w:val="0090578B"/>
    <w:rsid w:val="00944F54"/>
    <w:rsid w:val="009B6AB7"/>
    <w:rsid w:val="00A5694E"/>
    <w:rsid w:val="00A57CB9"/>
    <w:rsid w:val="00A65133"/>
    <w:rsid w:val="00A86401"/>
    <w:rsid w:val="00B42ABD"/>
    <w:rsid w:val="00B71151"/>
    <w:rsid w:val="00C10F4C"/>
    <w:rsid w:val="00C13EC2"/>
    <w:rsid w:val="00C82978"/>
    <w:rsid w:val="00C82979"/>
    <w:rsid w:val="00CD3EE7"/>
    <w:rsid w:val="00D0559A"/>
    <w:rsid w:val="00DA676C"/>
    <w:rsid w:val="00DB1458"/>
    <w:rsid w:val="00DE46DD"/>
    <w:rsid w:val="00DE6235"/>
    <w:rsid w:val="00E67BFB"/>
    <w:rsid w:val="00E94055"/>
    <w:rsid w:val="00EE132E"/>
    <w:rsid w:val="00EE5E70"/>
    <w:rsid w:val="00F31764"/>
    <w:rsid w:val="00F765FF"/>
    <w:rsid w:val="00F77C5A"/>
    <w:rsid w:val="00FC1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4DEF4C-76CA-49B6-9C54-BAF6572EDC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</TotalTime>
  <Pages>1</Pages>
  <Words>497</Words>
  <Characters>2837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Председатель</cp:lastModifiedBy>
  <cp:revision>31</cp:revision>
  <cp:lastPrinted>2026-07-31T06:19:00Z</cp:lastPrinted>
  <dcterms:created xsi:type="dcterms:W3CDTF">2026-07-27T13:57:00Z</dcterms:created>
  <dcterms:modified xsi:type="dcterms:W3CDTF">2026-07-31T06:19:00Z</dcterms:modified>
</cp:coreProperties>
</file>