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DF3" w:rsidRDefault="00961DF3" w:rsidP="00961DF3">
      <w:pPr>
        <w:jc w:val="center"/>
        <w:rPr>
          <w:rFonts w:ascii="Calibri" w:hAnsi="Calibri"/>
        </w:rPr>
      </w:pPr>
      <w:r>
        <w:rPr>
          <w:rFonts w:ascii="AdverGothic" w:hAnsi="AdverGothic"/>
          <w:noProof/>
        </w:rPr>
        <w:drawing>
          <wp:inline distT="0" distB="0" distL="0" distR="0" wp14:anchorId="4CDCCF74" wp14:editId="4E0F78DF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DF3" w:rsidRDefault="00961DF3" w:rsidP="00961DF3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961DF3" w:rsidRDefault="00961DF3" w:rsidP="00961DF3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961DF3" w:rsidRDefault="00961DF3" w:rsidP="00961DF3">
      <w:pPr>
        <w:jc w:val="center"/>
        <w:rPr>
          <w:b/>
          <w:sz w:val="16"/>
        </w:rPr>
      </w:pPr>
    </w:p>
    <w:p w:rsidR="00961DF3" w:rsidRDefault="00961DF3" w:rsidP="00961DF3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961DF3" w:rsidRDefault="00961DF3" w:rsidP="00961DF3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961DF3">
        <w:tc>
          <w:tcPr>
            <w:tcW w:w="3107" w:type="dxa"/>
            <w:hideMark/>
          </w:tcPr>
          <w:p w:rsidR="00961DF3" w:rsidRDefault="00961DF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 июля 2021 года</w:t>
            </w:r>
          </w:p>
        </w:tc>
        <w:tc>
          <w:tcPr>
            <w:tcW w:w="3107" w:type="dxa"/>
          </w:tcPr>
          <w:p w:rsidR="00961DF3" w:rsidRDefault="00961DF3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961DF3" w:rsidRDefault="00961DF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№ 10-2</w:t>
            </w:r>
          </w:p>
        </w:tc>
      </w:tr>
    </w:tbl>
    <w:p w:rsidR="00961DF3" w:rsidRDefault="00961DF3" w:rsidP="00961DF3">
      <w:pPr>
        <w:jc w:val="center"/>
      </w:pPr>
      <w:r>
        <w:t>с. Куйбышево</w:t>
      </w:r>
    </w:p>
    <w:p w:rsidR="00961DF3" w:rsidRDefault="00961DF3" w:rsidP="00961DF3">
      <w:pPr>
        <w:jc w:val="center"/>
        <w:rPr>
          <w:sz w:val="16"/>
          <w:szCs w:val="16"/>
        </w:rPr>
      </w:pPr>
    </w:p>
    <w:p w:rsidR="00961DF3" w:rsidRDefault="00961DF3" w:rsidP="00961DF3">
      <w:pPr>
        <w:ind w:firstLine="720"/>
        <w:jc w:val="both"/>
        <w:rPr>
          <w:b/>
        </w:rPr>
      </w:pPr>
      <w:r>
        <w:rPr>
          <w:b/>
        </w:rPr>
        <w:t>О регистрации уполномоченных представителей избиратель</w:t>
      </w:r>
      <w:r w:rsidR="00A94CF5">
        <w:rPr>
          <w:b/>
        </w:rPr>
        <w:t>ного объединения КОММУНИСТИЧЕСКАЯ</w:t>
      </w:r>
      <w:r>
        <w:rPr>
          <w:b/>
        </w:rPr>
        <w:t xml:space="preserve"> ПАРТИЯ РОССИЙСКОЙ ФЕДЕРАЦИИ</w:t>
      </w:r>
      <w:r>
        <w:rPr>
          <w:i/>
        </w:rPr>
        <w:t xml:space="preserve">  </w:t>
      </w:r>
      <w:r>
        <w:rPr>
          <w:b/>
        </w:rPr>
        <w:t>на выборах депутатов Собрания депутатов Кринично-Лугского сельского поселения пятого созыва по   многомандатным избирательным округам №1, №2; назначенных на 19 сентября 2021</w:t>
      </w:r>
      <w:r w:rsidR="00A94CF5">
        <w:rPr>
          <w:b/>
        </w:rPr>
        <w:t xml:space="preserve"> </w:t>
      </w:r>
      <w:r>
        <w:rPr>
          <w:b/>
        </w:rPr>
        <w:t>года</w:t>
      </w:r>
    </w:p>
    <w:p w:rsidR="00961DF3" w:rsidRDefault="00961DF3" w:rsidP="00961DF3">
      <w:pPr>
        <w:ind w:firstLine="720"/>
        <w:jc w:val="both"/>
        <w:rPr>
          <w:b/>
        </w:rPr>
      </w:pPr>
      <w:proofErr w:type="gramStart"/>
      <w:r>
        <w:rPr>
          <w:color w:val="000000"/>
          <w:szCs w:val="28"/>
        </w:rPr>
        <w:t xml:space="preserve">Рассмотрев документы, представленные уполномоченными представителями избирательного объединения </w:t>
      </w:r>
      <w:r w:rsidR="00A73AAC">
        <w:rPr>
          <w:b/>
        </w:rPr>
        <w:t xml:space="preserve">КОММУНИСТИЧЕСКАЯ </w:t>
      </w:r>
      <w:r>
        <w:rPr>
          <w:b/>
        </w:rPr>
        <w:t>ПАРТИЯ РОССИЙСКОЙ ФЕДЕРАЦИИ</w:t>
      </w:r>
      <w:r>
        <w:rPr>
          <w:color w:val="000000"/>
          <w:szCs w:val="28"/>
        </w:rPr>
        <w:t xml:space="preserve">,  заявления о согласии быть уполномоченными  представителями избирательного объединения </w:t>
      </w:r>
      <w:r w:rsidR="00A73AAC">
        <w:rPr>
          <w:b/>
        </w:rPr>
        <w:t>КОММУНИСТИЧЕСКАЯ</w:t>
      </w:r>
      <w:r>
        <w:rPr>
          <w:b/>
        </w:rPr>
        <w:t xml:space="preserve"> ПАРТИЯ РОССИЙСКОЙ ФЕДЕРАЦИИ</w:t>
      </w:r>
      <w:r>
        <w:rPr>
          <w:color w:val="000000"/>
          <w:szCs w:val="28"/>
        </w:rPr>
        <w:t xml:space="preserve">, Павленко Владимира Ивановича, Шапочку Ивана Константиновича, </w:t>
      </w:r>
      <w:r>
        <w:t>на выборах депутатов Собрания депутатов Кринично-Лугского сельского поселения пятого созыва по многомандатным избирательным округам №1,№2;</w:t>
      </w:r>
      <w:proofErr w:type="gramEnd"/>
      <w:r>
        <w:t xml:space="preserve"> назначенных на </w:t>
      </w:r>
      <w:smartTag w:uri="urn:schemas-microsoft-com:office:smarttags" w:element="date">
        <w:smartTagPr>
          <w:attr w:name="Year" w:val="2021"/>
          <w:attr w:name="Day" w:val="19"/>
          <w:attr w:name="Month" w:val="9"/>
          <w:attr w:name="ls" w:val="trans"/>
        </w:smartTagPr>
        <w:r>
          <w:t>19 сентября 2021года</w:t>
        </w:r>
      </w:smartTag>
      <w:r>
        <w:rPr>
          <w:b/>
        </w:rPr>
        <w:t xml:space="preserve">, </w:t>
      </w:r>
      <w:r>
        <w:t>в соответствии со статьей 24 Областного закона от </w:t>
      </w:r>
      <w:smartTag w:uri="urn:schemas-microsoft-com:office:smarttags" w:element="date">
        <w:smartTagPr>
          <w:attr w:name="Year" w:val="2016"/>
          <w:attr w:name="Day" w:val="12"/>
          <w:attr w:name="Month" w:val="05"/>
          <w:attr w:name="ls" w:val="trans"/>
        </w:smartTagPr>
        <w:r>
          <w:t>12.05.2016</w:t>
        </w:r>
      </w:smartTag>
      <w:r>
        <w:t xml:space="preserve"> №  525-ЗС «О выборах и референдумах в Ростовской области»</w:t>
      </w:r>
    </w:p>
    <w:p w:rsidR="00961DF3" w:rsidRDefault="00961DF3" w:rsidP="00961DF3">
      <w:pPr>
        <w:ind w:firstLine="720"/>
        <w:jc w:val="both"/>
        <w:rPr>
          <w:b/>
        </w:rPr>
      </w:pPr>
    </w:p>
    <w:p w:rsidR="00961DF3" w:rsidRDefault="00961DF3" w:rsidP="00961DF3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961DF3" w:rsidRDefault="00961DF3" w:rsidP="00961DF3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961DF3" w:rsidRDefault="00961DF3" w:rsidP="00961DF3">
      <w:pPr>
        <w:jc w:val="center"/>
        <w:rPr>
          <w:b/>
          <w:sz w:val="16"/>
          <w:szCs w:val="16"/>
        </w:rPr>
      </w:pPr>
    </w:p>
    <w:p w:rsidR="00961DF3" w:rsidRDefault="00961DF3" w:rsidP="00961DF3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Зарегистрировать уполномоченными представителями избирательного объединения </w:t>
      </w:r>
      <w:r w:rsidR="00A73AAC">
        <w:rPr>
          <w:b/>
        </w:rPr>
        <w:t>КОММУНИСТИЧЕСКАЯ</w:t>
      </w:r>
      <w:bookmarkStart w:id="0" w:name="_GoBack"/>
      <w:bookmarkEnd w:id="0"/>
      <w:r>
        <w:rPr>
          <w:b/>
        </w:rPr>
        <w:t xml:space="preserve"> ПАРТИЯ РОССИЙСКОЙ ФЕДЕРАЦИИ</w:t>
      </w:r>
      <w:r>
        <w:rPr>
          <w:color w:val="000000"/>
          <w:szCs w:val="28"/>
        </w:rPr>
        <w:t xml:space="preserve">, Павленко Владимира Ивановича, Шапочку Ивана Константиновича </w:t>
      </w:r>
      <w:r>
        <w:t>на выборах депутатов Собрания депутатов Кринично-Лугского сельского поселения пятого созыва по многомандатным избирательным округам №1, №2.</w:t>
      </w:r>
    </w:p>
    <w:p w:rsidR="00961DF3" w:rsidRDefault="00961DF3" w:rsidP="00961DF3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Разместить</w:t>
      </w:r>
      <w:proofErr w:type="gramEnd"/>
      <w:r>
        <w:rPr>
          <w:color w:val="000000"/>
          <w:szCs w:val="28"/>
        </w:rPr>
        <w:t xml:space="preserve"> настоящее постановление на Сайте территориальной избирательной комиссии Куйбышевского района Ростовской области в сети Интернет.</w:t>
      </w:r>
    </w:p>
    <w:p w:rsidR="00961DF3" w:rsidRDefault="00961DF3" w:rsidP="00961DF3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Контроль за</w:t>
      </w:r>
      <w:proofErr w:type="gramEnd"/>
      <w:r>
        <w:rPr>
          <w:color w:val="000000"/>
          <w:szCs w:val="28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</w:t>
      </w:r>
      <w:proofErr w:type="spellStart"/>
      <w:r>
        <w:rPr>
          <w:color w:val="000000"/>
          <w:szCs w:val="28"/>
        </w:rPr>
        <w:t>И.Н.Есину</w:t>
      </w:r>
      <w:proofErr w:type="spellEnd"/>
      <w:r>
        <w:rPr>
          <w:color w:val="000000"/>
          <w:szCs w:val="28"/>
        </w:rPr>
        <w:t>.</w:t>
      </w:r>
    </w:p>
    <w:p w:rsidR="00961DF3" w:rsidRDefault="00961DF3" w:rsidP="00961DF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</w:t>
      </w:r>
    </w:p>
    <w:p w:rsidR="00961DF3" w:rsidRDefault="00961DF3" w:rsidP="00961DF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Председатель комиссии  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961DF3" w:rsidRDefault="00961DF3" w:rsidP="00961DF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Секретарь комиссии                                      </w:t>
      </w:r>
      <w:proofErr w:type="spellStart"/>
      <w:r>
        <w:rPr>
          <w:color w:val="000000"/>
          <w:szCs w:val="28"/>
        </w:rPr>
        <w:t>И.Н.Есина</w:t>
      </w:r>
      <w:proofErr w:type="spellEnd"/>
    </w:p>
    <w:p w:rsidR="007911FA" w:rsidRDefault="00961DF3" w:rsidP="00961DF3">
      <w:r>
        <w:br w:type="page"/>
      </w:r>
    </w:p>
    <w:sectPr w:rsidR="007911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251"/>
    <w:rsid w:val="00426251"/>
    <w:rsid w:val="007911FA"/>
    <w:rsid w:val="00961DF3"/>
    <w:rsid w:val="00A73AAC"/>
    <w:rsid w:val="00A94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DF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1DF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1DF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DF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1DF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1DF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Sekretar</cp:lastModifiedBy>
  <cp:revision>6</cp:revision>
  <cp:lastPrinted>2021-07-21T12:48:00Z</cp:lastPrinted>
  <dcterms:created xsi:type="dcterms:W3CDTF">2021-07-21T12:46:00Z</dcterms:created>
  <dcterms:modified xsi:type="dcterms:W3CDTF">2021-07-22T06:11:00Z</dcterms:modified>
</cp:coreProperties>
</file>