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793998" w:rsidP="008D0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102080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8D0DD2">
              <w:rPr>
                <w:lang w:eastAsia="en-US"/>
              </w:rPr>
              <w:t>5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10208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102080">
              <w:rPr>
                <w:lang w:eastAsia="en-US"/>
              </w:rPr>
              <w:t>97-1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231F4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</w:t>
      </w:r>
      <w:r w:rsidR="00102080" w:rsidRPr="00102080">
        <w:rPr>
          <w:b/>
        </w:rPr>
        <w:t>Куйбышевско</w:t>
      </w:r>
      <w:r w:rsidR="00102080">
        <w:rPr>
          <w:b/>
        </w:rPr>
        <w:t>го</w:t>
      </w:r>
      <w:r w:rsidR="00102080" w:rsidRPr="00102080">
        <w:rPr>
          <w:b/>
        </w:rPr>
        <w:t xml:space="preserve"> местно</w:t>
      </w:r>
      <w:r w:rsidR="00102080">
        <w:rPr>
          <w:b/>
        </w:rPr>
        <w:t>го</w:t>
      </w:r>
      <w:r w:rsidR="00102080" w:rsidRPr="00102080">
        <w:rPr>
          <w:b/>
        </w:rPr>
        <w:t xml:space="preserve"> отделени</w:t>
      </w:r>
      <w:r w:rsidR="00102080">
        <w:rPr>
          <w:b/>
        </w:rPr>
        <w:t>я</w:t>
      </w:r>
      <w:r w:rsidR="00102080" w:rsidRPr="00102080">
        <w:rPr>
          <w:b/>
        </w:rPr>
        <w:t xml:space="preserve"> Всероссийской политической партии «ЕДИНАЯ РОССИЯ»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1F5338">
        <w:rPr>
          <w:b/>
        </w:rPr>
        <w:t>Куйбышевского</w:t>
      </w:r>
      <w:r>
        <w:rPr>
          <w:b/>
        </w:rPr>
        <w:t xml:space="preserve"> сельского поселения </w:t>
      </w:r>
      <w:r w:rsidR="00102080">
        <w:rPr>
          <w:b/>
        </w:rPr>
        <w:t>шестого</w:t>
      </w:r>
      <w:r>
        <w:rPr>
          <w:b/>
        </w:rPr>
        <w:t xml:space="preserve"> созыва</w:t>
      </w:r>
      <w:r w:rsidR="00102080">
        <w:rPr>
          <w:b/>
        </w:rPr>
        <w:t>,</w:t>
      </w:r>
      <w:r>
        <w:rPr>
          <w:b/>
        </w:rPr>
        <w:t xml:space="preserve"> назначенных на 1</w:t>
      </w:r>
      <w:r w:rsidR="00102080">
        <w:rPr>
          <w:b/>
        </w:rPr>
        <w:t xml:space="preserve">4 </w:t>
      </w:r>
      <w:r>
        <w:rPr>
          <w:b/>
        </w:rPr>
        <w:t>сентября 20</w:t>
      </w:r>
      <w:r w:rsidR="001F5338">
        <w:rPr>
          <w:b/>
        </w:rPr>
        <w:t>2</w:t>
      </w:r>
      <w:r w:rsidR="00102080">
        <w:rPr>
          <w:b/>
        </w:rPr>
        <w:t>5</w:t>
      </w:r>
      <w:r>
        <w:rPr>
          <w:b/>
        </w:rPr>
        <w:t>года</w:t>
      </w:r>
    </w:p>
    <w:p w:rsidR="00C07EF2" w:rsidRDefault="00C07EF2" w:rsidP="00C07EF2">
      <w:pPr>
        <w:ind w:firstLine="720"/>
        <w:jc w:val="center"/>
        <w:rPr>
          <w:b/>
        </w:rPr>
      </w:pP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 xml:space="preserve">Рассмотрев документы, представленные уполномоченным представителем </w:t>
      </w:r>
      <w:r w:rsidR="00102080" w:rsidRPr="00102080">
        <w:t xml:space="preserve">Куйбышевского местного отделения Всероссийской политической партии </w:t>
      </w:r>
      <w:r w:rsidR="00102080" w:rsidRPr="008D0DD2">
        <w:rPr>
          <w:b/>
        </w:rPr>
        <w:t>«ЕДИНАЯ РОССИЯ»</w:t>
      </w:r>
      <w:r w:rsidR="00102080" w:rsidRPr="00102080">
        <w:rPr>
          <w:i/>
        </w:rPr>
        <w:t xml:space="preserve"> </w:t>
      </w:r>
      <w:r w:rsidR="00102080" w:rsidRPr="00102080">
        <w:t>на выборах депутатов Собрания депутатов Куйбышевского сельского поселения шестого созыва</w:t>
      </w:r>
      <w:r>
        <w:rPr>
          <w:color w:val="000000"/>
          <w:szCs w:val="28"/>
        </w:rPr>
        <w:t>,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1F5338">
        <w:rPr>
          <w:color w:val="000000"/>
          <w:szCs w:val="28"/>
        </w:rPr>
        <w:t xml:space="preserve">ем </w:t>
      </w:r>
      <w:r>
        <w:rPr>
          <w:color w:val="000000"/>
          <w:szCs w:val="28"/>
        </w:rPr>
        <w:t xml:space="preserve">избирательного объединения </w:t>
      </w:r>
      <w:r w:rsidR="00102080">
        <w:rPr>
          <w:color w:val="000000"/>
          <w:szCs w:val="28"/>
        </w:rPr>
        <w:t>Пархоменко</w:t>
      </w:r>
      <w:r w:rsidR="006D2E40">
        <w:rPr>
          <w:color w:val="000000"/>
          <w:szCs w:val="28"/>
        </w:rPr>
        <w:t xml:space="preserve"> Александра Евгеньевича</w:t>
      </w:r>
      <w:r w:rsidR="00C41386"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 w:rsidR="001F5338">
        <w:t>Куйбышевского</w:t>
      </w:r>
      <w:r>
        <w:t xml:space="preserve"> сельского поселения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1</w:t>
      </w:r>
      <w:r w:rsidR="00102080">
        <w:t>4</w:t>
      </w:r>
      <w:r>
        <w:t xml:space="preserve"> сентября 20</w:t>
      </w:r>
      <w:r w:rsidR="001F5338">
        <w:t>2</w:t>
      </w:r>
      <w:r w:rsidR="00102080">
        <w:t>5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</w:t>
      </w:r>
      <w:proofErr w:type="gramEnd"/>
      <w:r w:rsidR="001F5338" w:rsidRPr="001F5338">
        <w:t xml:space="preserve">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Default="00C07EF2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bookmarkStart w:id="0" w:name="_GoBack"/>
      <w:r w:rsidR="004876DF" w:rsidRPr="004876DF">
        <w:rPr>
          <w:color w:val="000000"/>
          <w:szCs w:val="28"/>
        </w:rPr>
        <w:t xml:space="preserve">Куйбышевского местного отделения </w:t>
      </w:r>
      <w:r w:rsidR="00102080" w:rsidRPr="00102080">
        <w:t xml:space="preserve">Всероссийской политической партии </w:t>
      </w:r>
      <w:r w:rsidR="00102080" w:rsidRPr="006D2E40">
        <w:rPr>
          <w:b/>
        </w:rPr>
        <w:t>«ЕДИНАЯ РОССИЯ</w:t>
      </w:r>
      <w:bookmarkEnd w:id="0"/>
      <w:r w:rsidR="00102080" w:rsidRPr="006D2E40">
        <w:rPr>
          <w:b/>
        </w:rPr>
        <w:t>»</w:t>
      </w:r>
      <w:r w:rsidR="002B70C5" w:rsidRPr="006D2E40">
        <w:rPr>
          <w:b/>
          <w:color w:val="000000"/>
          <w:szCs w:val="28"/>
        </w:rPr>
        <w:t>,</w:t>
      </w:r>
      <w:r w:rsidR="004876DF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r w:rsidR="00102080">
        <w:rPr>
          <w:color w:val="000000"/>
          <w:szCs w:val="28"/>
        </w:rPr>
        <w:t>Пархоменко Александра Евгеньевича</w:t>
      </w:r>
      <w:r w:rsidR="002B70C5">
        <w:rPr>
          <w:color w:val="000000"/>
          <w:szCs w:val="28"/>
        </w:rPr>
        <w:t xml:space="preserve">, </w:t>
      </w:r>
      <w:r w:rsidR="00231F41">
        <w:t xml:space="preserve">на выборах </w:t>
      </w:r>
      <w:proofErr w:type="gramStart"/>
      <w:r w:rsidR="00231F41">
        <w:t xml:space="preserve">депутатов Собрания депутатов </w:t>
      </w:r>
      <w:r w:rsidR="002B70C5">
        <w:t xml:space="preserve">Куйбышевского </w:t>
      </w:r>
      <w:r w:rsidR="00231F41">
        <w:t xml:space="preserve"> сельского поселения</w:t>
      </w:r>
      <w:r w:rsidR="006D2E40">
        <w:t xml:space="preserve"> шестого созыва</w:t>
      </w:r>
      <w:proofErr w:type="gramEnd"/>
      <w:r w:rsidR="00C41386">
        <w:rPr>
          <w:b/>
          <w:color w:val="000000"/>
          <w:szCs w:val="28"/>
        </w:rPr>
        <w:t>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102080"/>
    <w:rsid w:val="0014735E"/>
    <w:rsid w:val="001F1D07"/>
    <w:rsid w:val="001F5338"/>
    <w:rsid w:val="00231F41"/>
    <w:rsid w:val="002B70C5"/>
    <w:rsid w:val="003A2BA3"/>
    <w:rsid w:val="004876DF"/>
    <w:rsid w:val="006D2E40"/>
    <w:rsid w:val="00793998"/>
    <w:rsid w:val="00807C59"/>
    <w:rsid w:val="008D0DD2"/>
    <w:rsid w:val="00957E79"/>
    <w:rsid w:val="00C07EF2"/>
    <w:rsid w:val="00C41386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</cp:revision>
  <cp:lastPrinted>2025-07-16T14:39:00Z</cp:lastPrinted>
  <dcterms:created xsi:type="dcterms:W3CDTF">2020-01-23T12:16:00Z</dcterms:created>
  <dcterms:modified xsi:type="dcterms:W3CDTF">2025-07-16T14:40:00Z</dcterms:modified>
</cp:coreProperties>
</file>