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A16" w:rsidRPr="00694A16" w:rsidRDefault="00694A16" w:rsidP="00694A1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94A16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2281124C" wp14:editId="4CA7B0BF">
            <wp:extent cx="495300" cy="485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A16" w:rsidRPr="00694A16" w:rsidRDefault="00694A16" w:rsidP="00694A1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94A16" w:rsidRPr="00694A16" w:rsidRDefault="00694A16" w:rsidP="00694A1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94A1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ТЕРРИТОРИАЛЬНАЯ ИЗБИРАТЕЛЬНАЯ КОМИССИЯ</w:t>
      </w:r>
    </w:p>
    <w:p w:rsidR="00694A16" w:rsidRPr="00694A16" w:rsidRDefault="00694A16" w:rsidP="0069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94A1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КУЙБЫШЕВСКОГО РАЙОНА РОСТОВСКОЙ ОБЛАСТИ</w:t>
      </w:r>
    </w:p>
    <w:p w:rsidR="00694A16" w:rsidRPr="00694A16" w:rsidRDefault="00694A16" w:rsidP="0069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A16" w:rsidRPr="00694A16" w:rsidRDefault="00694A16" w:rsidP="00694A1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94A1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ПОСТАНОВЛЕНИЕ </w:t>
      </w:r>
    </w:p>
    <w:p w:rsidR="00694A16" w:rsidRPr="00694A16" w:rsidRDefault="00694A16" w:rsidP="0069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94A16" w:rsidRPr="00694A16" w:rsidRDefault="00694A16" w:rsidP="0069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94A16" w:rsidRPr="00694A16" w:rsidRDefault="00A7173E" w:rsidP="00694A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93143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4A16"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407BB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3143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94A16"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</w:t>
      </w:r>
      <w:r w:rsidR="004E65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694A16"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="00931431">
        <w:rPr>
          <w:rFonts w:ascii="Times New Roman" w:eastAsia="Times New Roman" w:hAnsi="Times New Roman" w:cs="Times New Roman"/>
          <w:sz w:val="28"/>
          <w:szCs w:val="28"/>
          <w:lang w:eastAsia="ru-RU"/>
        </w:rPr>
        <w:t>34-1</w:t>
      </w:r>
    </w:p>
    <w:p w:rsidR="00694A16" w:rsidRPr="00694A16" w:rsidRDefault="00694A16" w:rsidP="00694A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>уйбышево</w:t>
      </w:r>
      <w:proofErr w:type="spellEnd"/>
    </w:p>
    <w:p w:rsidR="00694A16" w:rsidRPr="00694A16" w:rsidRDefault="00694A16" w:rsidP="00694A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A16" w:rsidRPr="00694A16" w:rsidRDefault="00694A16" w:rsidP="00694A1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94A16" w:rsidRPr="00694A16" w:rsidRDefault="00694A16" w:rsidP="00694A16">
      <w:pPr>
        <w:spacing w:after="0" w:line="240" w:lineRule="auto"/>
        <w:ind w:left="2410" w:right="17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4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Плане </w:t>
      </w:r>
      <w:proofErr w:type="gramStart"/>
      <w:r w:rsidRPr="00694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работы учебного кабинета Территориальной избирательной комиссии </w:t>
      </w:r>
      <w:r w:rsidRPr="00694A16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Куйбышевского района Ростовской области</w:t>
      </w:r>
      <w:proofErr w:type="gramEnd"/>
      <w:r w:rsidRPr="00694A16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 </w:t>
      </w:r>
      <w:r w:rsidRPr="00694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обучению кадров избирательных комиссий и других участников избирательного (</w:t>
      </w:r>
      <w:proofErr w:type="spellStart"/>
      <w:r w:rsidRPr="00694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референдумного</w:t>
      </w:r>
      <w:proofErr w:type="spellEnd"/>
      <w:r w:rsidRPr="00694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процесса на 20</w:t>
      </w:r>
      <w:r w:rsidR="00407B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9314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694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694A16" w:rsidRPr="00694A16" w:rsidRDefault="00694A16" w:rsidP="00694A16">
      <w:pPr>
        <w:spacing w:after="0" w:line="240" w:lineRule="auto"/>
        <w:ind w:left="2410" w:right="1784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694A16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 </w:t>
      </w:r>
    </w:p>
    <w:p w:rsidR="00694A16" w:rsidRPr="00694A16" w:rsidRDefault="00694A16" w:rsidP="00694A16">
      <w:pPr>
        <w:spacing w:after="0" w:line="240" w:lineRule="auto"/>
        <w:ind w:left="2410" w:right="17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A16" w:rsidRPr="00694A16" w:rsidRDefault="00694A16" w:rsidP="00694A16">
      <w:pPr>
        <w:spacing w:after="12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Положения об учебном кабинете Территориальной избирательной комиссии Куйбышевского района Ростовской области по обучению кадров избирательных комиссий и других участников избирательного (</w:t>
      </w:r>
      <w:proofErr w:type="spellStart"/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референдумного</w:t>
      </w:r>
      <w:proofErr w:type="spellEnd"/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процесса, утвержденного постановлением Территориальной избирательной комиссии Куйбышевского района Ростовской области </w:t>
      </w:r>
      <w:r w:rsidRPr="00694A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 апреля 2018 г. № 62-1, </w:t>
      </w:r>
    </w:p>
    <w:p w:rsidR="00694A16" w:rsidRPr="00694A16" w:rsidRDefault="00694A16" w:rsidP="00694A16">
      <w:pPr>
        <w:spacing w:after="12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694A16" w:rsidRPr="00694A16" w:rsidRDefault="00694A16" w:rsidP="00694A16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План работы учебного кабинета Территориальной избирательной комиссии Куйбышевского района Ростовской области по обучению кадров избирательных комиссий и других участников избирательного (</w:t>
      </w:r>
      <w:proofErr w:type="spellStart"/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референдумного</w:t>
      </w:r>
      <w:proofErr w:type="spellEnd"/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процесса на 20</w:t>
      </w:r>
      <w:r w:rsidR="00407BB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3143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bookmarkStart w:id="0" w:name="_GoBack"/>
      <w:bookmarkEnd w:id="0"/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согласно приложению № 1.</w:t>
      </w:r>
    </w:p>
    <w:p w:rsidR="00694A16" w:rsidRPr="00694A16" w:rsidRDefault="00694A16" w:rsidP="00694A16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над выполнением данного постановления возложить на секретаря территориальной избирательной комиссии Есину И.Н.</w:t>
      </w:r>
    </w:p>
    <w:p w:rsidR="00694A16" w:rsidRPr="00694A16" w:rsidRDefault="00694A16" w:rsidP="00694A1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94A16" w:rsidRPr="00694A16" w:rsidRDefault="00694A16" w:rsidP="00694A1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94A16" w:rsidRPr="00694A16" w:rsidRDefault="00694A16" w:rsidP="00694A1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94A16" w:rsidRPr="00694A16" w:rsidRDefault="00694A16" w:rsidP="00694A1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                        </w:t>
      </w:r>
      <w:proofErr w:type="spellStart"/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694A16" w:rsidRPr="00694A16" w:rsidRDefault="00694A16" w:rsidP="00694A1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     </w:t>
      </w:r>
      <w:proofErr w:type="spellStart"/>
      <w:r w:rsidRPr="00694A16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6067E4" w:rsidRDefault="006067E4"/>
    <w:sectPr w:rsidR="00606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E90"/>
    <w:rsid w:val="00407BB1"/>
    <w:rsid w:val="004E657D"/>
    <w:rsid w:val="006067E4"/>
    <w:rsid w:val="00694A16"/>
    <w:rsid w:val="00931431"/>
    <w:rsid w:val="009B3E90"/>
    <w:rsid w:val="00A71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A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A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8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11</cp:revision>
  <cp:lastPrinted>2021-07-27T13:57:00Z</cp:lastPrinted>
  <dcterms:created xsi:type="dcterms:W3CDTF">2021-02-04T07:55:00Z</dcterms:created>
  <dcterms:modified xsi:type="dcterms:W3CDTF">2022-02-07T09:26:00Z</dcterms:modified>
</cp:coreProperties>
</file>