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712" w:rsidRDefault="008F5712" w:rsidP="008F5712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2F1655E8" wp14:editId="06EA6E0A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712" w:rsidRDefault="008F5712" w:rsidP="008F5712">
      <w:pPr>
        <w:jc w:val="center"/>
        <w:rPr>
          <w:b/>
          <w:noProof/>
        </w:rPr>
      </w:pPr>
    </w:p>
    <w:p w:rsidR="008F5712" w:rsidRDefault="008F5712" w:rsidP="008F5712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8F5712" w:rsidRDefault="008F5712" w:rsidP="008F5712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8F5712" w:rsidRDefault="008F5712" w:rsidP="008F5712">
      <w:pPr>
        <w:jc w:val="center"/>
        <w:rPr>
          <w:b/>
          <w:sz w:val="16"/>
        </w:rPr>
      </w:pPr>
    </w:p>
    <w:p w:rsidR="008F5712" w:rsidRDefault="008F5712" w:rsidP="008F5712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8F5712" w:rsidRDefault="008F5712" w:rsidP="008F5712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8F5712" w:rsidTr="008F5712">
        <w:tc>
          <w:tcPr>
            <w:tcW w:w="3107" w:type="dxa"/>
            <w:hideMark/>
          </w:tcPr>
          <w:p w:rsidR="008F5712" w:rsidRDefault="008F5712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06 августа 2016 года</w:t>
            </w:r>
          </w:p>
        </w:tc>
        <w:tc>
          <w:tcPr>
            <w:tcW w:w="3107" w:type="dxa"/>
          </w:tcPr>
          <w:p w:rsidR="008F5712" w:rsidRDefault="008F5712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8F5712" w:rsidRDefault="008F57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№17-8</w:t>
            </w:r>
          </w:p>
        </w:tc>
      </w:tr>
    </w:tbl>
    <w:p w:rsidR="008F5712" w:rsidRDefault="008F5712" w:rsidP="008F5712">
      <w:pPr>
        <w:jc w:val="center"/>
      </w:pPr>
      <w:r>
        <w:t>с. Куйбышево</w:t>
      </w:r>
    </w:p>
    <w:p w:rsidR="008F5712" w:rsidRDefault="008F5712" w:rsidP="008F5712">
      <w:pPr>
        <w:jc w:val="center"/>
        <w:rPr>
          <w:sz w:val="16"/>
          <w:szCs w:val="16"/>
        </w:rPr>
      </w:pPr>
    </w:p>
    <w:p w:rsidR="008F5712" w:rsidRDefault="008F5712" w:rsidP="008F5712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>О регистрации Болдарева Сергея Николаевича кандидата в депутаты Собрания депутатов  Кринично-Лугского сельского поселения  Куйбышевского района Ростовской области четвертого созыва по Кринично-Лугскому многомандатному  избирательному округу № 2</w:t>
      </w:r>
    </w:p>
    <w:p w:rsidR="008F5712" w:rsidRDefault="008F5712" w:rsidP="008F5712">
      <w:pPr>
        <w:shd w:val="clear" w:color="auto" w:fill="FFFFFF"/>
        <w:spacing w:before="312" w:line="322" w:lineRule="exact"/>
        <w:ind w:left="708" w:firstLine="902"/>
        <w:jc w:val="both"/>
        <w:rPr>
          <w:color w:val="000000"/>
          <w:szCs w:val="28"/>
        </w:rPr>
      </w:pPr>
      <w:r>
        <w:rPr>
          <w:color w:val="000000"/>
          <w:szCs w:val="28"/>
        </w:rPr>
        <w:t>Проверив соответствие порядка выдвижения Болдарева Сергея Николаевича кандидатом в депутаты Собрания депутатов Кринично-Лугского сельского поселения  Куйбышевского района Ростовской области четвертого созыва по Кринично-Лугскому многомандатному  избирательному округу № 2,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8F5712" w:rsidRDefault="008F5712" w:rsidP="008F5712">
      <w:pPr>
        <w:ind w:firstLine="840"/>
        <w:jc w:val="center"/>
        <w:rPr>
          <w:sz w:val="16"/>
          <w:szCs w:val="16"/>
        </w:rPr>
      </w:pPr>
    </w:p>
    <w:p w:rsidR="008F5712" w:rsidRDefault="008F5712" w:rsidP="008F5712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8F5712" w:rsidRDefault="008F5712" w:rsidP="008F5712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8F5712" w:rsidRDefault="008F5712" w:rsidP="008F5712">
      <w:pPr>
        <w:jc w:val="center"/>
        <w:rPr>
          <w:b/>
          <w:sz w:val="16"/>
          <w:szCs w:val="16"/>
        </w:rPr>
      </w:pPr>
    </w:p>
    <w:p w:rsidR="00997410" w:rsidRDefault="008F5712" w:rsidP="008F5712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>
        <w:rPr>
          <w:b/>
        </w:rPr>
        <w:t>Болдарева Сергея Николаевича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01 февраля 1974 года рождения, образование среднее, безработный, выдвинут </w:t>
      </w:r>
      <w:r w:rsidRPr="008F5712">
        <w:rPr>
          <w:b/>
          <w:color w:val="000000"/>
          <w:szCs w:val="28"/>
        </w:rPr>
        <w:t>КПРФ Куйбышевским районным отделением</w:t>
      </w:r>
      <w:r>
        <w:rPr>
          <w:color w:val="000000"/>
          <w:szCs w:val="28"/>
        </w:rPr>
        <w:t xml:space="preserve"> в депутаты Собрания депутатов  Кринично-Лугского сельского поселения  Куйбышевского района Ростовской области четвертого созыва по Кринично-Лугскому  многомандатному  избирательному округу № 2 и выдать ему  удостоверение</w:t>
      </w:r>
      <w:r w:rsidR="00997410">
        <w:rPr>
          <w:color w:val="000000"/>
          <w:szCs w:val="28"/>
        </w:rPr>
        <w:t>.</w:t>
      </w:r>
    </w:p>
    <w:p w:rsidR="008F5712" w:rsidRDefault="008F5712" w:rsidP="008F5712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</w:p>
    <w:p w:rsidR="008F5712" w:rsidRDefault="00997410" w:rsidP="008F5712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Дата регистрации </w:t>
      </w:r>
      <w:r w:rsidR="008F5712">
        <w:rPr>
          <w:color w:val="000000"/>
          <w:szCs w:val="28"/>
        </w:rPr>
        <w:t>06.08.2016г., время регистрации___________</w:t>
      </w:r>
    </w:p>
    <w:p w:rsidR="008F5712" w:rsidRDefault="008F5712" w:rsidP="008F5712">
      <w:pPr>
        <w:jc w:val="both"/>
        <w:rPr>
          <w:color w:val="000000"/>
          <w:szCs w:val="28"/>
        </w:rPr>
      </w:pPr>
    </w:p>
    <w:p w:rsidR="008F5712" w:rsidRDefault="008F5712" w:rsidP="008F5712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Председатель комиссии                             М.А.Гречко</w:t>
      </w:r>
    </w:p>
    <w:p w:rsidR="008F5712" w:rsidRDefault="008F5712" w:rsidP="008F5712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</w:p>
    <w:p w:rsidR="008F5712" w:rsidRDefault="008F5712" w:rsidP="008F5712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Секретарь комиссии                                   И.Н.Есина</w:t>
      </w:r>
    </w:p>
    <w:p w:rsidR="008F5712" w:rsidRDefault="008F5712" w:rsidP="008F5712"/>
    <w:p w:rsidR="008F5712" w:rsidRDefault="008F5712" w:rsidP="008F5712"/>
    <w:p w:rsidR="008F5712" w:rsidRDefault="008F5712" w:rsidP="008F5712"/>
    <w:p w:rsidR="008F5712" w:rsidRDefault="008F5712" w:rsidP="008F5712"/>
    <w:p w:rsidR="003057DA" w:rsidRDefault="003057DA"/>
    <w:sectPr w:rsidR="003057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89F"/>
    <w:rsid w:val="003057DA"/>
    <w:rsid w:val="006A4BB2"/>
    <w:rsid w:val="006F189F"/>
    <w:rsid w:val="008F5712"/>
    <w:rsid w:val="00997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71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71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71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71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71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71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804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2016-08-05T13:05:00Z</cp:lastPrinted>
  <dcterms:created xsi:type="dcterms:W3CDTF">2017-02-14T12:20:00Z</dcterms:created>
  <dcterms:modified xsi:type="dcterms:W3CDTF">2017-02-14T12:20:00Z</dcterms:modified>
</cp:coreProperties>
</file>