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589" w:rsidRDefault="00294589" w:rsidP="00294589">
      <w:pPr>
        <w:widowControl/>
        <w:jc w:val="center"/>
        <w:rPr>
          <w:rFonts w:ascii="AdverGothic" w:hAnsi="AdverGothic"/>
          <w:sz w:val="24"/>
          <w:szCs w:val="24"/>
        </w:rPr>
      </w:pPr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55D33706" wp14:editId="22F2B301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589" w:rsidRDefault="00294589" w:rsidP="00294589">
      <w:pPr>
        <w:widowControl/>
        <w:jc w:val="center"/>
        <w:rPr>
          <w:rFonts w:ascii="AdverGothic" w:hAnsi="AdverGothic"/>
          <w:sz w:val="24"/>
          <w:szCs w:val="24"/>
        </w:rPr>
      </w:pPr>
    </w:p>
    <w:p w:rsidR="00294589" w:rsidRDefault="00294589" w:rsidP="00294589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294589" w:rsidRDefault="00294589" w:rsidP="00294589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294589" w:rsidRDefault="00294589" w:rsidP="00294589">
      <w:pPr>
        <w:widowControl/>
        <w:jc w:val="center"/>
        <w:rPr>
          <w:b/>
          <w:szCs w:val="28"/>
        </w:rPr>
      </w:pPr>
    </w:p>
    <w:p w:rsidR="00294589" w:rsidRDefault="00294589" w:rsidP="00294589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294589" w:rsidRDefault="00294589" w:rsidP="00294589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94589" w:rsidTr="00362C33">
        <w:tc>
          <w:tcPr>
            <w:tcW w:w="3107" w:type="dxa"/>
            <w:hideMark/>
          </w:tcPr>
          <w:p w:rsidR="00294589" w:rsidRDefault="00294589" w:rsidP="00362C33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19 февраля  2018 года.</w:t>
            </w:r>
          </w:p>
        </w:tc>
        <w:tc>
          <w:tcPr>
            <w:tcW w:w="3107" w:type="dxa"/>
          </w:tcPr>
          <w:p w:rsidR="00294589" w:rsidRDefault="00294589" w:rsidP="00362C33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294589" w:rsidRDefault="00294589" w:rsidP="00294589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55-</w:t>
            </w:r>
            <w:r>
              <w:rPr>
                <w:szCs w:val="28"/>
                <w:lang w:eastAsia="en-US"/>
              </w:rPr>
              <w:t>8</w:t>
            </w:r>
          </w:p>
        </w:tc>
      </w:tr>
    </w:tbl>
    <w:p w:rsidR="00294589" w:rsidRDefault="00294589" w:rsidP="00294589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294589" w:rsidRDefault="00294589" w:rsidP="00294589">
      <w:pPr>
        <w:widowControl/>
        <w:ind w:firstLine="708"/>
        <w:jc w:val="both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№1040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294589" w:rsidRDefault="00294589" w:rsidP="00294589">
      <w:pPr>
        <w:widowControl/>
        <w:jc w:val="both"/>
        <w:rPr>
          <w:szCs w:val="28"/>
        </w:rPr>
      </w:pPr>
      <w:proofErr w:type="gramStart"/>
      <w:r>
        <w:rPr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№1040   Нагорная Прасковья Юрьевна (постановление от 19.02.2018</w:t>
      </w:r>
      <w:r w:rsidR="000D12CD">
        <w:rPr>
          <w:szCs w:val="28"/>
        </w:rPr>
        <w:t>г</w:t>
      </w:r>
      <w:r>
        <w:rPr>
          <w:szCs w:val="28"/>
        </w:rPr>
        <w:t>.</w:t>
      </w:r>
      <w:r w:rsidR="000D12CD">
        <w:rPr>
          <w:szCs w:val="28"/>
        </w:rPr>
        <w:t xml:space="preserve"> </w:t>
      </w:r>
      <w:r>
        <w:rPr>
          <w:szCs w:val="28"/>
        </w:rPr>
        <w:t>№ 55</w:t>
      </w:r>
      <w:r>
        <w:rPr>
          <w:szCs w:val="28"/>
        </w:rPr>
        <w:t>-8</w:t>
      </w:r>
      <w:r>
        <w:rPr>
          <w:szCs w:val="28"/>
        </w:rPr>
        <w:t xml:space="preserve"> 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</w:t>
      </w:r>
      <w:proofErr w:type="gramEnd"/>
      <w:r>
        <w:rPr>
          <w:szCs w:val="28"/>
        </w:rPr>
        <w:t xml:space="preserve"> области </w:t>
      </w:r>
      <w:r>
        <w:rPr>
          <w:color w:val="000000" w:themeColor="text1"/>
          <w:szCs w:val="28"/>
        </w:rPr>
        <w:t xml:space="preserve">от 08 февраля 2018 года № 23-5 </w:t>
      </w:r>
      <w:r>
        <w:rPr>
          <w:szCs w:val="28"/>
        </w:rPr>
        <w:t>«О дополнительном зачислении в резерв участковых комиссий Ростовской области»</w:t>
      </w:r>
    </w:p>
    <w:p w:rsidR="00294589" w:rsidRDefault="00294589" w:rsidP="00294589">
      <w:pPr>
        <w:widowControl/>
        <w:jc w:val="both"/>
        <w:rPr>
          <w:szCs w:val="28"/>
        </w:rPr>
      </w:pPr>
    </w:p>
    <w:p w:rsidR="00294589" w:rsidRDefault="00294589" w:rsidP="00294589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294589" w:rsidRDefault="00294589" w:rsidP="00294589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294589" w:rsidRDefault="00294589" w:rsidP="00294589">
      <w:pPr>
        <w:widowControl/>
        <w:numPr>
          <w:ilvl w:val="0"/>
          <w:numId w:val="1"/>
        </w:numPr>
        <w:contextualSpacing/>
        <w:jc w:val="both"/>
        <w:rPr>
          <w:color w:val="FF0000"/>
          <w:szCs w:val="28"/>
        </w:rPr>
      </w:pPr>
      <w:r>
        <w:rPr>
          <w:szCs w:val="28"/>
        </w:rPr>
        <w:t xml:space="preserve">Назначить членом  участковой избирательной комиссии Куйбышевского района Ростовской области №1040 с правом решающего голоса </w:t>
      </w:r>
      <w:proofErr w:type="spellStart"/>
      <w:r w:rsidR="000D12CD">
        <w:rPr>
          <w:b/>
          <w:szCs w:val="28"/>
        </w:rPr>
        <w:t>Мясоедову</w:t>
      </w:r>
      <w:proofErr w:type="spellEnd"/>
      <w:r w:rsidR="000D12CD">
        <w:rPr>
          <w:b/>
          <w:szCs w:val="28"/>
        </w:rPr>
        <w:t xml:space="preserve"> Елену Александровну</w:t>
      </w:r>
      <w:r>
        <w:rPr>
          <w:szCs w:val="28"/>
        </w:rPr>
        <w:t xml:space="preserve">, </w:t>
      </w:r>
      <w:r w:rsidR="000D12CD">
        <w:rPr>
          <w:szCs w:val="28"/>
        </w:rPr>
        <w:t>15.07.1971</w:t>
      </w:r>
      <w:r>
        <w:rPr>
          <w:szCs w:val="28"/>
        </w:rPr>
        <w:t xml:space="preserve"> года рождения, выдвинут</w:t>
      </w:r>
      <w:r w:rsidR="000D12CD">
        <w:rPr>
          <w:szCs w:val="28"/>
        </w:rPr>
        <w:t>а</w:t>
      </w:r>
      <w:r>
        <w:rPr>
          <w:szCs w:val="28"/>
        </w:rPr>
        <w:t xml:space="preserve">  Региональн</w:t>
      </w:r>
      <w:r w:rsidR="000D12CD">
        <w:rPr>
          <w:szCs w:val="28"/>
        </w:rPr>
        <w:t>ым</w:t>
      </w:r>
      <w:r>
        <w:rPr>
          <w:szCs w:val="28"/>
        </w:rPr>
        <w:t xml:space="preserve"> отделени</w:t>
      </w:r>
      <w:r w:rsidR="000D12CD">
        <w:rPr>
          <w:szCs w:val="28"/>
        </w:rPr>
        <w:t xml:space="preserve">ем Всероссийской политической партии «Союз Труда» в Ростовской области, </w:t>
      </w:r>
      <w:r>
        <w:rPr>
          <w:szCs w:val="28"/>
        </w:rPr>
        <w:t xml:space="preserve">образование </w:t>
      </w:r>
      <w:r w:rsidR="000D12CD">
        <w:rPr>
          <w:szCs w:val="28"/>
        </w:rPr>
        <w:t>высшее</w:t>
      </w:r>
      <w:r>
        <w:rPr>
          <w:szCs w:val="28"/>
        </w:rPr>
        <w:t xml:space="preserve">, </w:t>
      </w:r>
      <w:r w:rsidR="000D12CD">
        <w:rPr>
          <w:szCs w:val="28"/>
        </w:rPr>
        <w:t>временно не работающая.</w:t>
      </w:r>
      <w:bookmarkStart w:id="0" w:name="_GoBack"/>
      <w:bookmarkEnd w:id="0"/>
    </w:p>
    <w:p w:rsidR="00294589" w:rsidRDefault="00294589" w:rsidP="00294589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Направить настоящее постановление в участковую избирательную комиссию Куйбышевского района №1040.</w:t>
      </w:r>
    </w:p>
    <w:p w:rsidR="00294589" w:rsidRDefault="00294589" w:rsidP="00294589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Cs w:val="28"/>
        </w:rPr>
        <w:t>Матюшина</w:t>
      </w:r>
      <w:proofErr w:type="gramEnd"/>
      <w:r>
        <w:rPr>
          <w:szCs w:val="28"/>
        </w:rPr>
        <w:t xml:space="preserve"> А.В.</w:t>
      </w:r>
    </w:p>
    <w:p w:rsidR="00294589" w:rsidRDefault="00294589" w:rsidP="00294589">
      <w:pPr>
        <w:widowControl/>
        <w:jc w:val="both"/>
        <w:rPr>
          <w:szCs w:val="28"/>
        </w:rPr>
      </w:pPr>
    </w:p>
    <w:p w:rsidR="00294589" w:rsidRDefault="00294589" w:rsidP="00294589">
      <w:pPr>
        <w:widowControl/>
        <w:ind w:firstLine="708"/>
        <w:rPr>
          <w:szCs w:val="28"/>
        </w:rPr>
      </w:pPr>
      <w:r>
        <w:rPr>
          <w:szCs w:val="28"/>
        </w:rPr>
        <w:t xml:space="preserve">Председатель комиссии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294589" w:rsidRDefault="00294589" w:rsidP="00294589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         Секретарь комиссии</w:t>
      </w:r>
      <w:r>
        <w:rPr>
          <w:szCs w:val="28"/>
        </w:rPr>
        <w:tab/>
        <w:t xml:space="preserve">                                           </w:t>
      </w:r>
      <w:proofErr w:type="spellStart"/>
      <w:r>
        <w:rPr>
          <w:szCs w:val="28"/>
        </w:rPr>
        <w:t>И.Н.Есина</w:t>
      </w:r>
      <w:proofErr w:type="spellEnd"/>
    </w:p>
    <w:p w:rsidR="00294589" w:rsidRDefault="00294589" w:rsidP="00294589"/>
    <w:p w:rsidR="00A46D44" w:rsidRDefault="00A46D44"/>
    <w:sectPr w:rsidR="00A46D44" w:rsidSect="00AE617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8DF"/>
    <w:rsid w:val="00050346"/>
    <w:rsid w:val="000D12CD"/>
    <w:rsid w:val="00204220"/>
    <w:rsid w:val="00294589"/>
    <w:rsid w:val="007758DF"/>
    <w:rsid w:val="00A4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58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5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5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58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5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5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2018-02-19T15:13:00Z</cp:lastPrinted>
  <dcterms:created xsi:type="dcterms:W3CDTF">2018-02-19T14:58:00Z</dcterms:created>
  <dcterms:modified xsi:type="dcterms:W3CDTF">2018-02-19T15:16:00Z</dcterms:modified>
</cp:coreProperties>
</file>