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6C392B" w:rsidP="006C392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793998">
              <w:rPr>
                <w:lang w:eastAsia="en-US"/>
              </w:rPr>
              <w:t xml:space="preserve"> 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>
              <w:rPr>
                <w:lang w:eastAsia="en-US"/>
              </w:rPr>
              <w:t>6</w:t>
            </w:r>
            <w:r w:rsidR="00C07EF2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10208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8D0DD2">
              <w:rPr>
                <w:lang w:eastAsia="en-US"/>
              </w:rPr>
              <w:t xml:space="preserve"> </w:t>
            </w:r>
            <w:r w:rsidR="00063039">
              <w:rPr>
                <w:lang w:eastAsia="en-US"/>
              </w:rPr>
              <w:t>7-4</w:t>
            </w:r>
            <w:bookmarkStart w:id="0" w:name="_GoBack"/>
            <w:bookmarkEnd w:id="0"/>
          </w:p>
        </w:tc>
      </w:tr>
    </w:tbl>
    <w:p w:rsidR="00C07EF2" w:rsidRPr="007F4B58" w:rsidRDefault="00C07EF2" w:rsidP="007F4B58">
      <w:pPr>
        <w:jc w:val="center"/>
      </w:pPr>
      <w:r>
        <w:t>с. Куйбышево</w:t>
      </w:r>
    </w:p>
    <w:p w:rsidR="00C07EF2" w:rsidRDefault="00C07EF2" w:rsidP="007F4B58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6C392B">
        <w:rPr>
          <w:b/>
        </w:rPr>
        <w:t>ых</w:t>
      </w:r>
      <w:r>
        <w:rPr>
          <w:b/>
        </w:rPr>
        <w:t xml:space="preserve"> представител</w:t>
      </w:r>
      <w:r w:rsidR="006C392B">
        <w:rPr>
          <w:b/>
        </w:rPr>
        <w:t>ей</w:t>
      </w:r>
      <w:r>
        <w:rPr>
          <w:b/>
        </w:rPr>
        <w:t xml:space="preserve"> </w:t>
      </w:r>
      <w:r w:rsidR="00102080" w:rsidRPr="00102080">
        <w:rPr>
          <w:b/>
        </w:rPr>
        <w:t>Куйбышевско</w:t>
      </w:r>
      <w:r w:rsidR="00102080">
        <w:rPr>
          <w:b/>
        </w:rPr>
        <w:t>го</w:t>
      </w:r>
      <w:r w:rsidR="00102080" w:rsidRPr="00102080">
        <w:rPr>
          <w:b/>
        </w:rPr>
        <w:t xml:space="preserve"> местно</w:t>
      </w:r>
      <w:r w:rsidR="00102080">
        <w:rPr>
          <w:b/>
        </w:rPr>
        <w:t>го</w:t>
      </w:r>
      <w:r w:rsidR="00102080" w:rsidRPr="00102080">
        <w:rPr>
          <w:b/>
        </w:rPr>
        <w:t xml:space="preserve"> отделени</w:t>
      </w:r>
      <w:r w:rsidR="00102080">
        <w:rPr>
          <w:b/>
        </w:rPr>
        <w:t>я</w:t>
      </w:r>
      <w:r w:rsidR="00102080" w:rsidRPr="00102080">
        <w:rPr>
          <w:b/>
        </w:rPr>
        <w:t xml:space="preserve"> Всероссийской политической партии «ЕДИНАЯ РОССИЯ»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063039">
        <w:rPr>
          <w:b/>
        </w:rPr>
        <w:t>Кринично-Лугского</w:t>
      </w:r>
      <w:r>
        <w:rPr>
          <w:b/>
        </w:rPr>
        <w:t xml:space="preserve"> сельского поселения </w:t>
      </w:r>
      <w:r w:rsidR="00102080">
        <w:rPr>
          <w:b/>
        </w:rPr>
        <w:t>шестого</w:t>
      </w:r>
      <w:r>
        <w:rPr>
          <w:b/>
        </w:rPr>
        <w:t xml:space="preserve"> созыва</w:t>
      </w:r>
      <w:r w:rsidR="00102080">
        <w:rPr>
          <w:b/>
        </w:rPr>
        <w:t>,</w:t>
      </w:r>
      <w:r>
        <w:rPr>
          <w:b/>
        </w:rPr>
        <w:t xml:space="preserve"> назначенных на </w:t>
      </w:r>
      <w:r w:rsidR="006C392B">
        <w:rPr>
          <w:b/>
        </w:rPr>
        <w:t>20</w:t>
      </w:r>
      <w:r w:rsidR="00102080">
        <w:rPr>
          <w:b/>
        </w:rPr>
        <w:t xml:space="preserve"> </w:t>
      </w:r>
      <w:r>
        <w:rPr>
          <w:b/>
        </w:rPr>
        <w:t>сентября 20</w:t>
      </w:r>
      <w:r w:rsidR="001F5338">
        <w:rPr>
          <w:b/>
        </w:rPr>
        <w:t>2</w:t>
      </w:r>
      <w:r w:rsidR="006C392B">
        <w:rPr>
          <w:b/>
        </w:rPr>
        <w:t>6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>Рассмотрев документы, представленные уполномоченным</w:t>
      </w:r>
      <w:r w:rsidR="006C392B">
        <w:rPr>
          <w:color w:val="000000"/>
          <w:szCs w:val="28"/>
        </w:rPr>
        <w:t>и</w:t>
      </w:r>
      <w:r>
        <w:rPr>
          <w:color w:val="000000"/>
          <w:szCs w:val="28"/>
        </w:rPr>
        <w:t xml:space="preserve"> представител</w:t>
      </w:r>
      <w:r w:rsidR="006C392B">
        <w:rPr>
          <w:color w:val="000000"/>
          <w:szCs w:val="28"/>
        </w:rPr>
        <w:t>ями</w:t>
      </w:r>
      <w:r>
        <w:rPr>
          <w:color w:val="000000"/>
          <w:szCs w:val="28"/>
        </w:rPr>
        <w:t xml:space="preserve"> </w:t>
      </w:r>
      <w:r w:rsidR="00102080" w:rsidRPr="00102080">
        <w:t xml:space="preserve">Куйбышевского местного отделения Всероссийской политической партии </w:t>
      </w:r>
      <w:r w:rsidR="00102080" w:rsidRPr="008D0DD2">
        <w:rPr>
          <w:b/>
        </w:rPr>
        <w:t>«ЕДИНАЯ РОССИЯ»</w:t>
      </w:r>
      <w:r w:rsidR="00102080" w:rsidRPr="00102080">
        <w:rPr>
          <w:i/>
        </w:rPr>
        <w:t xml:space="preserve"> </w:t>
      </w:r>
      <w:r w:rsidR="006C392B">
        <w:rPr>
          <w:i/>
        </w:rPr>
        <w:t xml:space="preserve"> </w:t>
      </w:r>
      <w:r w:rsidR="00102080" w:rsidRPr="00102080">
        <w:t xml:space="preserve">на выборах депутатов Собрания депутатов </w:t>
      </w:r>
      <w:r w:rsidR="00063039">
        <w:t>Кринично-Лугского</w:t>
      </w:r>
      <w:r w:rsidR="00102080" w:rsidRPr="00102080">
        <w:t xml:space="preserve"> сельского поселения шестого созыва</w:t>
      </w:r>
      <w:r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6C392B">
        <w:rPr>
          <w:color w:val="000000"/>
          <w:szCs w:val="28"/>
        </w:rPr>
        <w:t>и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6C392B">
        <w:rPr>
          <w:color w:val="000000"/>
          <w:szCs w:val="28"/>
        </w:rPr>
        <w:t>ями</w:t>
      </w:r>
      <w:r w:rsidR="001F533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избирательного объединения </w:t>
      </w:r>
      <w:r w:rsidR="00063039">
        <w:rPr>
          <w:color w:val="000000"/>
          <w:szCs w:val="28"/>
        </w:rPr>
        <w:t>Стоянову Елену Николаевну</w:t>
      </w:r>
      <w:r w:rsidR="00C41386">
        <w:rPr>
          <w:color w:val="000000"/>
          <w:szCs w:val="28"/>
        </w:rPr>
        <w:t>,</w:t>
      </w:r>
      <w:r w:rsidR="006C392B">
        <w:rPr>
          <w:color w:val="000000"/>
          <w:szCs w:val="28"/>
        </w:rPr>
        <w:t xml:space="preserve"> </w:t>
      </w:r>
      <w:r w:rsidR="00063039">
        <w:rPr>
          <w:color w:val="000000"/>
          <w:szCs w:val="28"/>
        </w:rPr>
        <w:t>Обийко Татьяну Витальевну</w:t>
      </w:r>
      <w:r w:rsidR="00C41386">
        <w:rPr>
          <w:color w:val="000000"/>
          <w:szCs w:val="28"/>
        </w:rPr>
        <w:t xml:space="preserve"> </w:t>
      </w:r>
      <w:r>
        <w:t xml:space="preserve">на выборах депутатов Собрания депутатов </w:t>
      </w:r>
      <w:r w:rsidR="00063039">
        <w:t>Кринично-Лугского</w:t>
      </w:r>
      <w:r>
        <w:t xml:space="preserve"> сельского поселения </w:t>
      </w:r>
      <w:r w:rsidR="00102080">
        <w:t>шестого</w:t>
      </w:r>
      <w:r>
        <w:t xml:space="preserve"> созыва</w:t>
      </w:r>
      <w:r w:rsidR="006D2E40">
        <w:t>,</w:t>
      </w:r>
      <w:r>
        <w:t xml:space="preserve"> назначенных на </w:t>
      </w:r>
      <w:r w:rsidR="006C392B">
        <w:t>20</w:t>
      </w:r>
      <w:r>
        <w:t xml:space="preserve"> сентября 20</w:t>
      </w:r>
      <w:r w:rsidR="001F5338">
        <w:t>2</w:t>
      </w:r>
      <w:r w:rsidR="006C392B">
        <w:t xml:space="preserve">6 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</w:t>
      </w:r>
      <w:proofErr w:type="gramEnd"/>
      <w:r w:rsidR="001F5338" w:rsidRPr="001F5338">
        <w:t xml:space="preserve">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C07EF2" w:rsidRPr="006C392B" w:rsidRDefault="00C07EF2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4876DF" w:rsidRPr="004876DF">
        <w:rPr>
          <w:color w:val="000000"/>
          <w:szCs w:val="28"/>
        </w:rPr>
        <w:t xml:space="preserve">Куйбышевского местного отделения </w:t>
      </w:r>
      <w:r w:rsidR="00102080" w:rsidRPr="00102080">
        <w:t xml:space="preserve">Всероссийской политической партии </w:t>
      </w:r>
      <w:r w:rsidR="00102080" w:rsidRPr="006D2E40">
        <w:rPr>
          <w:b/>
        </w:rPr>
        <w:t>«ЕДИНАЯ РОССИЯ»</w:t>
      </w:r>
      <w:r w:rsidR="002B70C5" w:rsidRPr="006D2E40">
        <w:rPr>
          <w:b/>
          <w:color w:val="000000"/>
          <w:szCs w:val="28"/>
        </w:rPr>
        <w:t>,</w:t>
      </w:r>
      <w:r w:rsidR="004876DF">
        <w:rPr>
          <w:color w:val="000000"/>
          <w:szCs w:val="28"/>
        </w:rPr>
        <w:t xml:space="preserve"> </w:t>
      </w:r>
      <w:r w:rsidR="006D2E40">
        <w:rPr>
          <w:color w:val="000000"/>
          <w:szCs w:val="28"/>
        </w:rPr>
        <w:t xml:space="preserve"> </w:t>
      </w:r>
      <w:r w:rsidR="00063039">
        <w:rPr>
          <w:color w:val="000000"/>
          <w:szCs w:val="28"/>
        </w:rPr>
        <w:t>Стоянову Елену Николаевну</w:t>
      </w:r>
      <w:r w:rsidR="002B70C5">
        <w:rPr>
          <w:color w:val="000000"/>
          <w:szCs w:val="28"/>
        </w:rPr>
        <w:t xml:space="preserve">, </w:t>
      </w:r>
      <w:r w:rsidR="00231F41">
        <w:t>на выборах депутатов Собрания депутатов</w:t>
      </w:r>
      <w:r w:rsidR="006C392B">
        <w:t xml:space="preserve"> </w:t>
      </w:r>
      <w:r w:rsidR="00063039">
        <w:t>Кринично-Лугского</w:t>
      </w:r>
      <w:r w:rsidR="002B70C5">
        <w:t xml:space="preserve"> </w:t>
      </w:r>
      <w:r w:rsidR="00231F41">
        <w:t xml:space="preserve"> сельского поселения</w:t>
      </w:r>
      <w:r w:rsidR="006D2E40">
        <w:t xml:space="preserve"> шестого созыва</w:t>
      </w:r>
      <w:r w:rsidR="00C41386">
        <w:rPr>
          <w:b/>
          <w:color w:val="000000"/>
          <w:szCs w:val="28"/>
        </w:rPr>
        <w:t>.</w:t>
      </w:r>
    </w:p>
    <w:p w:rsidR="006C392B" w:rsidRDefault="006C392B" w:rsidP="004876DF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уполномоченным представителем </w:t>
      </w:r>
      <w:r w:rsidRPr="004876DF">
        <w:rPr>
          <w:color w:val="000000"/>
          <w:szCs w:val="28"/>
        </w:rPr>
        <w:t xml:space="preserve">Куйбышевского местного отделения </w:t>
      </w:r>
      <w:r w:rsidRPr="00102080">
        <w:t xml:space="preserve">Всероссийской политической партии </w:t>
      </w:r>
      <w:r w:rsidRPr="006D2E40">
        <w:rPr>
          <w:b/>
        </w:rPr>
        <w:t>«ЕДИНАЯ РОССИЯ»</w:t>
      </w:r>
      <w:r w:rsidRPr="006D2E40"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r w:rsidR="00063039">
        <w:rPr>
          <w:color w:val="000000"/>
          <w:szCs w:val="28"/>
        </w:rPr>
        <w:t>Обийко Татьяну Витальевну</w:t>
      </w:r>
      <w:r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 w:rsidR="00063039">
        <w:t>Кринично-Лугского</w:t>
      </w:r>
      <w:r>
        <w:t xml:space="preserve">  сельского поселения шестого созыва.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C07EF2" w:rsidRDefault="00C07EF2" w:rsidP="00C07EF2">
      <w:pPr>
        <w:jc w:val="both"/>
        <w:rPr>
          <w:color w:val="000000"/>
          <w:szCs w:val="28"/>
        </w:rPr>
      </w:pPr>
    </w:p>
    <w:p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06303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63039"/>
    <w:rsid w:val="00102080"/>
    <w:rsid w:val="0014735E"/>
    <w:rsid w:val="001F1D07"/>
    <w:rsid w:val="001F5338"/>
    <w:rsid w:val="00231F41"/>
    <w:rsid w:val="002B70C5"/>
    <w:rsid w:val="003A2BA3"/>
    <w:rsid w:val="004876DF"/>
    <w:rsid w:val="006C392B"/>
    <w:rsid w:val="006D2E40"/>
    <w:rsid w:val="00793998"/>
    <w:rsid w:val="007F4B58"/>
    <w:rsid w:val="00807C59"/>
    <w:rsid w:val="008D0DD2"/>
    <w:rsid w:val="00957E79"/>
    <w:rsid w:val="00C07EF2"/>
    <w:rsid w:val="00C41386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cp:lastPrinted>2026-07-21T08:46:00Z</cp:lastPrinted>
  <dcterms:created xsi:type="dcterms:W3CDTF">2026-07-21T08:48:00Z</dcterms:created>
  <dcterms:modified xsi:type="dcterms:W3CDTF">2026-07-21T08:52:00Z</dcterms:modified>
</cp:coreProperties>
</file>