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758" w:rsidRDefault="00E85758" w:rsidP="00E85758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38EAB58A" wp14:editId="1F4348E6">
            <wp:extent cx="561975" cy="5715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758" w:rsidRDefault="00E85758" w:rsidP="00E85758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E85758" w:rsidRDefault="00E85758" w:rsidP="00E85758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E85758" w:rsidRDefault="00E85758" w:rsidP="00E85758">
      <w:pPr>
        <w:jc w:val="center"/>
        <w:rPr>
          <w:b/>
          <w:sz w:val="16"/>
        </w:rPr>
      </w:pPr>
    </w:p>
    <w:p w:rsidR="00E85758" w:rsidRDefault="00E85758" w:rsidP="00E85758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85758" w:rsidRDefault="00E85758" w:rsidP="00E85758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85758" w:rsidTr="00224A8C">
        <w:tc>
          <w:tcPr>
            <w:tcW w:w="3107" w:type="dxa"/>
            <w:hideMark/>
          </w:tcPr>
          <w:p w:rsidR="00E85758" w:rsidRDefault="00E85758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E85758" w:rsidRDefault="00E85758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E85758" w:rsidRDefault="00E85758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№83-2</w:t>
            </w:r>
          </w:p>
        </w:tc>
      </w:tr>
    </w:tbl>
    <w:p w:rsidR="00E85758" w:rsidRDefault="00E85758" w:rsidP="00E85758">
      <w:pPr>
        <w:jc w:val="center"/>
      </w:pPr>
      <w:r>
        <w:t>с. Куйбышево</w:t>
      </w:r>
    </w:p>
    <w:p w:rsidR="00E85758" w:rsidRDefault="00E85758" w:rsidP="00E85758">
      <w:pPr>
        <w:jc w:val="center"/>
        <w:rPr>
          <w:sz w:val="16"/>
          <w:szCs w:val="16"/>
        </w:rPr>
      </w:pPr>
    </w:p>
    <w:p w:rsidR="00E85758" w:rsidRDefault="00E85758" w:rsidP="00E85758">
      <w:pPr>
        <w:ind w:firstLine="720"/>
        <w:jc w:val="center"/>
        <w:rPr>
          <w:b/>
        </w:rPr>
      </w:pPr>
      <w:r>
        <w:rPr>
          <w:b/>
        </w:rPr>
        <w:t>О регистрации Левченко Вячеслава Викторовича</w:t>
      </w:r>
    </w:p>
    <w:p w:rsidR="00E85758" w:rsidRDefault="00E85758" w:rsidP="00E85758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E85758" w:rsidRDefault="00E85758" w:rsidP="00E85758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округу№ 5</w:t>
      </w:r>
    </w:p>
    <w:p w:rsidR="00E85758" w:rsidRDefault="00E85758" w:rsidP="00E85758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Левченко Вячеслава Викторовича  кандидатом в депутаты Собрания депутатов Куйбышевского района Ростовской области пятого созыва по одномандатному  избирательному округу №5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E85758" w:rsidRDefault="00E85758" w:rsidP="00E85758">
      <w:pPr>
        <w:ind w:firstLine="840"/>
        <w:jc w:val="center"/>
        <w:rPr>
          <w:sz w:val="16"/>
          <w:szCs w:val="16"/>
        </w:rPr>
      </w:pPr>
    </w:p>
    <w:p w:rsidR="00E85758" w:rsidRDefault="00E85758" w:rsidP="00E85758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E85758" w:rsidRDefault="00E85758" w:rsidP="00E85758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E85758" w:rsidRDefault="00E85758" w:rsidP="00E85758">
      <w:pPr>
        <w:jc w:val="center"/>
        <w:rPr>
          <w:b/>
          <w:sz w:val="16"/>
          <w:szCs w:val="16"/>
        </w:rPr>
      </w:pPr>
    </w:p>
    <w:p w:rsidR="00E85758" w:rsidRPr="00240C6D" w:rsidRDefault="00E85758" w:rsidP="00E85758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>Левченко Вячеслава Викторовича, 05 июля</w:t>
      </w:r>
      <w:r w:rsidRPr="00240C6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1969 года рождения, работающего руководителем кружка </w:t>
      </w:r>
      <w:r w:rsidRPr="00240C6D">
        <w:rPr>
          <w:color w:val="000000"/>
          <w:szCs w:val="28"/>
        </w:rPr>
        <w:t xml:space="preserve">в муниципальном </w:t>
      </w:r>
      <w:r>
        <w:rPr>
          <w:color w:val="000000"/>
          <w:szCs w:val="28"/>
        </w:rPr>
        <w:t>бюджетном учреждении культуры «Районный Дом культуры»</w:t>
      </w:r>
      <w:r w:rsidRPr="00240C6D">
        <w:rPr>
          <w:color w:val="000000"/>
          <w:szCs w:val="28"/>
        </w:rPr>
        <w:t xml:space="preserve">, </w:t>
      </w:r>
      <w:r>
        <w:rPr>
          <w:color w:val="000000"/>
          <w:szCs w:val="28"/>
        </w:rPr>
        <w:t>выдвинут</w:t>
      </w:r>
      <w:r w:rsidRPr="00240C6D">
        <w:rPr>
          <w:color w:val="000000"/>
          <w:szCs w:val="28"/>
        </w:rPr>
        <w:t xml:space="preserve"> Куйбышевским отделением Ростовского регионального отделения политической партии «КПРФ» кандидатом в депутаты </w:t>
      </w:r>
      <w:proofErr w:type="gramStart"/>
      <w:r w:rsidRPr="00240C6D">
        <w:rPr>
          <w:color w:val="000000"/>
          <w:szCs w:val="28"/>
        </w:rPr>
        <w:t>Собрания депутатов  Куйбышевского района Ростовской области пятого созыва</w:t>
      </w:r>
      <w:proofErr w:type="gramEnd"/>
      <w:r w:rsidRPr="00240C6D">
        <w:rPr>
          <w:color w:val="000000"/>
          <w:szCs w:val="28"/>
        </w:rPr>
        <w:t xml:space="preserve">   по одномандатному округу</w:t>
      </w:r>
      <w:r>
        <w:rPr>
          <w:color w:val="000000"/>
          <w:szCs w:val="28"/>
        </w:rPr>
        <w:t xml:space="preserve"> №5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E85758" w:rsidRDefault="00E85758" w:rsidP="00E85758">
      <w:pPr>
        <w:jc w:val="both"/>
        <w:rPr>
          <w:color w:val="000000"/>
          <w:szCs w:val="28"/>
        </w:rPr>
      </w:pPr>
    </w:p>
    <w:p w:rsidR="00E85758" w:rsidRDefault="00E85758" w:rsidP="00E85758">
      <w:pPr>
        <w:jc w:val="both"/>
        <w:rPr>
          <w:color w:val="000000"/>
          <w:szCs w:val="28"/>
        </w:rPr>
      </w:pPr>
    </w:p>
    <w:p w:rsidR="00E85758" w:rsidRDefault="00E85758" w:rsidP="00E857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E85758" w:rsidRDefault="00E85758" w:rsidP="00E85758">
      <w:pPr>
        <w:jc w:val="both"/>
        <w:rPr>
          <w:color w:val="000000"/>
          <w:szCs w:val="28"/>
        </w:rPr>
      </w:pPr>
    </w:p>
    <w:p w:rsidR="00E85758" w:rsidRDefault="00E85758" w:rsidP="00E857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</w:t>
      </w:r>
    </w:p>
    <w:p w:rsidR="00E85758" w:rsidRDefault="00E85758" w:rsidP="00E8575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E85758" w:rsidRDefault="00E85758" w:rsidP="00E85758">
      <w:pPr>
        <w:jc w:val="both"/>
        <w:rPr>
          <w:color w:val="000000"/>
          <w:szCs w:val="28"/>
        </w:rPr>
      </w:pPr>
    </w:p>
    <w:p w:rsidR="00E85758" w:rsidRDefault="00E85758" w:rsidP="00E85758"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E85758" w:rsidRDefault="00E85758" w:rsidP="00E85758"/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B5260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758"/>
    <w:rsid w:val="0028552B"/>
    <w:rsid w:val="00E8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5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7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57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7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2017-03-09T06:15:00Z</dcterms:created>
  <dcterms:modified xsi:type="dcterms:W3CDTF">2017-03-09T06:16:00Z</dcterms:modified>
</cp:coreProperties>
</file>