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674D07">
      <w:pPr>
        <w:pStyle w:val="a8"/>
        <w:suppressAutoHyphens/>
        <w:ind w:right="-1"/>
        <w:jc w:val="left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0D23EE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 xml:space="preserve">КУЙБЫШЕВСКОГО РАЙОНА РОСТОВСКОЙ ОБЛАСТИ </w:t>
      </w:r>
    </w:p>
    <w:p w:rsidR="00FC341F" w:rsidRDefault="00FC341F" w:rsidP="007F785A">
      <w:pPr>
        <w:suppressAutoHyphens/>
        <w:jc w:val="center"/>
        <w:rPr>
          <w:b/>
          <w:i/>
          <w:sz w:val="18"/>
          <w:szCs w:val="18"/>
        </w:rPr>
      </w:pPr>
    </w:p>
    <w:p w:rsidR="00FC341F" w:rsidRDefault="00FC341F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674D07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19 июля 2021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8-3</w:t>
      </w:r>
    </w:p>
    <w:p w:rsidR="007F785A" w:rsidRDefault="000D23EE" w:rsidP="007F785A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674D07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0D23EE" w:rsidRPr="000D23EE">
              <w:rPr>
                <w:rFonts w:ascii="Times New Roman" w:hAnsi="Times New Roman" w:cs="Times New Roman"/>
                <w:b/>
                <w:sz w:val="28"/>
              </w:rPr>
              <w:t>Куйбышевского района Ростовской области</w:t>
            </w: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 с правом совещательного голоса, назначенном </w:t>
            </w:r>
            <w:r w:rsidR="00674D07" w:rsidRPr="00674D07">
              <w:rPr>
                <w:rFonts w:ascii="Times New Roman" w:hAnsi="Times New Roman" w:cs="Times New Roman"/>
                <w:b/>
                <w:sz w:val="28"/>
              </w:rPr>
              <w:t>Решением Местного политического совета Куйбышевского местного отделения Всероссийской политической партии «ЕДИНАЯ РОССИЯ»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674D07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1E533E" w:rsidRDefault="001E533E" w:rsidP="00781BD4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1E533E">
        <w:rPr>
          <w:rFonts w:ascii="Times New Roman" w:hAnsi="Times New Roman" w:cs="Times New Roman"/>
          <w:sz w:val="28"/>
        </w:rPr>
        <w:t xml:space="preserve">Принимая во внимание </w:t>
      </w:r>
      <w:r w:rsidR="00674D07" w:rsidRPr="00674D07">
        <w:rPr>
          <w:rFonts w:ascii="Times New Roman" w:hAnsi="Times New Roman" w:cs="Times New Roman"/>
          <w:sz w:val="28"/>
        </w:rPr>
        <w:t>Решение Местного политического совета Куйбышевского местного отделения Всероссийской политической партии «ЕДИНАЯ РОССИЯ»</w:t>
      </w:r>
      <w:r w:rsidR="00674D07">
        <w:rPr>
          <w:rFonts w:ascii="Times New Roman" w:hAnsi="Times New Roman" w:cs="Times New Roman"/>
          <w:sz w:val="28"/>
        </w:rPr>
        <w:t>,</w:t>
      </w:r>
      <w:r w:rsidR="00781BD4">
        <w:rPr>
          <w:rFonts w:ascii="Times New Roman" w:hAnsi="Times New Roman" w:cs="Times New Roman"/>
          <w:sz w:val="28"/>
        </w:rPr>
        <w:t xml:space="preserve"> «О предложении  в состав территориальной избирательной комиссии Куйбышевского района Ростовской области на выборах депутатов представительных органов муниципальных образований Куйбышевского района Ростовской области 19 сентября 2021года"</w:t>
      </w:r>
      <w:r w:rsidR="00674D07">
        <w:rPr>
          <w:rFonts w:ascii="Times New Roman" w:hAnsi="Times New Roman" w:cs="Times New Roman"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 заявление 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674D07" w:rsidRPr="00674D07">
        <w:rPr>
          <w:rFonts w:ascii="Times New Roman" w:hAnsi="Times New Roman" w:cs="Times New Roman"/>
          <w:sz w:val="28"/>
        </w:rPr>
        <w:t>Лунёвой</w:t>
      </w:r>
      <w:proofErr w:type="spellEnd"/>
      <w:r w:rsidR="00674D07" w:rsidRPr="00674D07">
        <w:rPr>
          <w:rFonts w:ascii="Times New Roman" w:hAnsi="Times New Roman" w:cs="Times New Roman"/>
          <w:sz w:val="28"/>
        </w:rPr>
        <w:t xml:space="preserve"> Людмилы Николаевны</w:t>
      </w:r>
      <w:r w:rsidR="00674D07">
        <w:rPr>
          <w:rFonts w:ascii="Times New Roman" w:hAnsi="Times New Roman" w:cs="Times New Roman"/>
          <w:i/>
          <w:sz w:val="28"/>
        </w:rPr>
        <w:t>,</w:t>
      </w:r>
      <w:r w:rsidRPr="001E533E">
        <w:rPr>
          <w:rFonts w:ascii="Times New Roman" w:hAnsi="Times New Roman" w:cs="Times New Roman"/>
          <w:i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о согласии на назначение </w:t>
      </w:r>
      <w:r w:rsidR="00674D07">
        <w:rPr>
          <w:rFonts w:ascii="Times New Roman" w:hAnsi="Times New Roman" w:cs="Times New Roman"/>
          <w:sz w:val="28"/>
        </w:rPr>
        <w:t>её</w:t>
      </w:r>
      <w:r>
        <w:rPr>
          <w:rFonts w:ascii="Times New Roman" w:hAnsi="Times New Roman" w:cs="Times New Roman"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членом ТИК с правом совещательного голоса от </w:t>
      </w:r>
      <w:r w:rsidR="00674D07" w:rsidRPr="00674D07">
        <w:rPr>
          <w:rFonts w:ascii="Times New Roman" w:hAnsi="Times New Roman" w:cs="Times New Roman"/>
          <w:sz w:val="28"/>
        </w:rPr>
        <w:t>19.07.2021</w:t>
      </w:r>
      <w:r w:rsidRPr="00674D07">
        <w:rPr>
          <w:rFonts w:ascii="Times New Roman" w:hAnsi="Times New Roman" w:cs="Times New Roman"/>
          <w:sz w:val="28"/>
        </w:rPr>
        <w:t>г.,</w:t>
      </w:r>
      <w:r w:rsidRPr="001E533E">
        <w:rPr>
          <w:rFonts w:ascii="Times New Roman" w:hAnsi="Times New Roman" w:cs="Times New Roman"/>
          <w:sz w:val="28"/>
        </w:rPr>
        <w:t xml:space="preserve"> в соответствии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" w:hAnsi="Times New Roman" w:cs="Times New Roman"/>
          <w:sz w:val="28"/>
        </w:rPr>
        <w:t>»</w:t>
      </w:r>
      <w:r w:rsidRPr="001E533E">
        <w:rPr>
          <w:rFonts w:ascii="Times New Roman" w:hAnsi="Times New Roman" w:cs="Times New Roman"/>
          <w:sz w:val="28"/>
        </w:rPr>
        <w:t>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Default="001E533E" w:rsidP="001E533E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D23EE" w:rsidRPr="000D23EE">
        <w:rPr>
          <w:szCs w:val="28"/>
        </w:rPr>
        <w:t>Куйбышевского района Ростовской области</w:t>
      </w:r>
      <w:r w:rsidR="000D23EE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1E533E" w:rsidRPr="001E533E" w:rsidRDefault="001E533E" w:rsidP="00674D07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Default="001E533E" w:rsidP="00781BD4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t>1.</w:t>
      </w:r>
      <w:r w:rsidRPr="001E533E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674D07" w:rsidRPr="00674D07">
        <w:rPr>
          <w:rFonts w:ascii="Times New Roman" w:hAnsi="Times New Roman" w:cs="Times New Roman"/>
          <w:sz w:val="28"/>
        </w:rPr>
        <w:t>Решением Местного политического совета Куйбышевского местного отделения Всероссийской политической партии «ЕДИНАЯ РОССИЯ»</w:t>
      </w:r>
      <w:r w:rsidR="00674D07">
        <w:rPr>
          <w:rFonts w:ascii="Times New Roman" w:hAnsi="Times New Roman" w:cs="Times New Roman"/>
          <w:b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о </w:t>
      </w:r>
      <w:r w:rsidR="00781BD4">
        <w:rPr>
          <w:rFonts w:ascii="Times New Roman" w:hAnsi="Times New Roman" w:cs="Times New Roman"/>
          <w:sz w:val="28"/>
        </w:rPr>
        <w:t xml:space="preserve">предложении кандидатуры </w:t>
      </w:r>
      <w:bookmarkStart w:id="0" w:name="_GoBack"/>
      <w:bookmarkEnd w:id="0"/>
      <w:proofErr w:type="spellStart"/>
      <w:r w:rsidR="00674D07" w:rsidRPr="00674D07">
        <w:rPr>
          <w:rFonts w:ascii="Times New Roman" w:hAnsi="Times New Roman" w:cs="Times New Roman"/>
          <w:sz w:val="28"/>
        </w:rPr>
        <w:t>Лунёвой</w:t>
      </w:r>
      <w:proofErr w:type="spellEnd"/>
      <w:r w:rsidR="00674D07" w:rsidRPr="00674D07">
        <w:rPr>
          <w:rFonts w:ascii="Times New Roman" w:hAnsi="Times New Roman" w:cs="Times New Roman"/>
          <w:sz w:val="28"/>
        </w:rPr>
        <w:t xml:space="preserve"> Людмилы Николаевны</w:t>
      </w:r>
      <w:r w:rsidRPr="001E533E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членом Т</w:t>
      </w:r>
      <w:r w:rsidRPr="001E533E">
        <w:rPr>
          <w:rFonts w:ascii="Times New Roman" w:hAnsi="Times New Roman" w:cs="Times New Roman"/>
          <w:sz w:val="28"/>
        </w:rPr>
        <w:t>ерриториальной избирательной комиссии</w:t>
      </w:r>
      <w:r w:rsidR="000D23EE">
        <w:rPr>
          <w:rFonts w:ascii="Times New Roman" w:hAnsi="Times New Roman" w:cs="Times New Roman"/>
          <w:sz w:val="28"/>
        </w:rPr>
        <w:t xml:space="preserve"> </w:t>
      </w:r>
      <w:r w:rsidR="000D23EE" w:rsidRPr="000D23EE">
        <w:rPr>
          <w:rFonts w:ascii="Times New Roman" w:hAnsi="Times New Roman" w:cs="Times New Roman"/>
          <w:sz w:val="28"/>
        </w:rPr>
        <w:t>Куйбышевского района Ростовской области</w:t>
      </w:r>
      <w:r w:rsidRPr="001E533E">
        <w:rPr>
          <w:rFonts w:ascii="Times New Roman" w:hAnsi="Times New Roman" w:cs="Times New Roman"/>
          <w:sz w:val="28"/>
        </w:rPr>
        <w:t xml:space="preserve"> с правом совещательного голоса.</w:t>
      </w:r>
    </w:p>
    <w:p w:rsidR="00674D07" w:rsidRPr="00674D07" w:rsidRDefault="00674D07" w:rsidP="00781BD4">
      <w:pPr>
        <w:pStyle w:val="ConsPlusNonformat"/>
        <w:spacing w:line="276" w:lineRule="auto"/>
        <w:jc w:val="both"/>
        <w:rPr>
          <w:rFonts w:ascii="Times New Roman" w:hAnsi="Times New Roman" w:cs="Times New Roman"/>
          <w:b/>
          <w:sz w:val="28"/>
        </w:rPr>
      </w:pPr>
    </w:p>
    <w:p w:rsidR="001E533E" w:rsidRDefault="001E533E" w:rsidP="00781BD4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lastRenderedPageBreak/>
        <w:t>2.</w:t>
      </w:r>
      <w:r w:rsidRPr="001E533E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0D23EE" w:rsidRPr="000D23EE">
        <w:rPr>
          <w:rFonts w:ascii="Times New Roman" w:hAnsi="Times New Roman" w:cs="Times New Roman"/>
          <w:sz w:val="28"/>
        </w:rPr>
        <w:t>Куйбышевского района Ростовской области</w:t>
      </w:r>
      <w:r w:rsidR="00194A68">
        <w:rPr>
          <w:rFonts w:ascii="Times New Roman" w:hAnsi="Times New Roman" w:cs="Times New Roman"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с правом совещательного голоса </w:t>
      </w:r>
      <w:proofErr w:type="spellStart"/>
      <w:r w:rsidR="00674D07" w:rsidRPr="00674D07">
        <w:rPr>
          <w:rFonts w:ascii="Times New Roman" w:hAnsi="Times New Roman" w:cs="Times New Roman"/>
          <w:sz w:val="28"/>
        </w:rPr>
        <w:t>Лунёвой</w:t>
      </w:r>
      <w:proofErr w:type="spellEnd"/>
      <w:r w:rsidR="00674D07" w:rsidRPr="00674D07">
        <w:rPr>
          <w:rFonts w:ascii="Times New Roman" w:hAnsi="Times New Roman" w:cs="Times New Roman"/>
          <w:sz w:val="28"/>
        </w:rPr>
        <w:t xml:space="preserve"> Людмиле Николаевне</w:t>
      </w:r>
      <w:r>
        <w:rPr>
          <w:rFonts w:ascii="Times New Roman" w:hAnsi="Times New Roman" w:cs="Times New Roman"/>
          <w:i/>
          <w:sz w:val="28"/>
        </w:rPr>
        <w:t>,</w:t>
      </w:r>
      <w:r w:rsidRPr="001E533E">
        <w:rPr>
          <w:rFonts w:ascii="Times New Roman" w:hAnsi="Times New Roman" w:cs="Times New Roman"/>
          <w:i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674D07">
        <w:rPr>
          <w:rFonts w:ascii="Times New Roman" w:hAnsi="Times New Roman" w:cs="Times New Roman"/>
          <w:sz w:val="28"/>
        </w:rPr>
        <w:t xml:space="preserve">1965 </w:t>
      </w:r>
      <w:r w:rsidRPr="001E533E">
        <w:rPr>
          <w:rFonts w:ascii="Times New Roman" w:hAnsi="Times New Roman" w:cs="Times New Roman"/>
          <w:sz w:val="28"/>
        </w:rPr>
        <w:t xml:space="preserve">года рождения, </w:t>
      </w:r>
      <w:r w:rsidR="00781BD4">
        <w:rPr>
          <w:rFonts w:ascii="Times New Roman" w:hAnsi="Times New Roman" w:cs="Times New Roman"/>
          <w:sz w:val="28"/>
        </w:rPr>
        <w:t>предложенной в состав территориальной избирательной комиссии Куйбышевского района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781BD4">
        <w:rPr>
          <w:rFonts w:ascii="Times New Roman" w:hAnsi="Times New Roman" w:cs="Times New Roman"/>
          <w:sz w:val="28"/>
        </w:rPr>
        <w:t xml:space="preserve"> </w:t>
      </w:r>
      <w:r w:rsidR="00674D07" w:rsidRPr="00674D07">
        <w:rPr>
          <w:rFonts w:ascii="Times New Roman" w:hAnsi="Times New Roman" w:cs="Times New Roman"/>
          <w:sz w:val="28"/>
        </w:rPr>
        <w:t>Решением Местного политического совета Куйбышевского местного отделения Всероссийской политической партии «ЕДИНАЯ РОССИЯ»</w:t>
      </w:r>
      <w:r w:rsidR="00674D07">
        <w:rPr>
          <w:rFonts w:ascii="Times New Roman" w:hAnsi="Times New Roman" w:cs="Times New Roman"/>
          <w:sz w:val="28"/>
        </w:rPr>
        <w:t xml:space="preserve">, </w:t>
      </w:r>
      <w:r w:rsidRPr="001E533E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674D07" w:rsidRDefault="00674D07" w:rsidP="00781BD4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</w:rPr>
      </w:pPr>
    </w:p>
    <w:p w:rsidR="007F785A" w:rsidRPr="00FC341F" w:rsidRDefault="00674D07" w:rsidP="00781BD4">
      <w:pPr>
        <w:pStyle w:val="ConsPlusNonformat"/>
        <w:spacing w:line="276" w:lineRule="auto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3</w:t>
      </w:r>
      <w:r w:rsidR="0031565C">
        <w:rPr>
          <w:rFonts w:ascii="Times New Roman" w:hAnsi="Times New Roman" w:cs="Times New Roman"/>
          <w:kern w:val="28"/>
          <w:sz w:val="28"/>
        </w:rPr>
        <w:t>.</w:t>
      </w:r>
      <w:r w:rsidR="0031565C">
        <w:rPr>
          <w:rFonts w:ascii="Times New Roman" w:hAnsi="Times New Roman" w:cs="Times New Roman"/>
          <w:kern w:val="28"/>
          <w:sz w:val="28"/>
        </w:rPr>
        <w:tab/>
      </w:r>
      <w:proofErr w:type="gramStart"/>
      <w:r w:rsidR="00FC341F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FC341F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31565C">
        <w:rPr>
          <w:rFonts w:ascii="Times New Roman" w:hAnsi="Times New Roman" w:cs="Times New Roman"/>
          <w:kern w:val="28"/>
          <w:sz w:val="28"/>
        </w:rPr>
        <w:t>Т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 w:rsidR="00194A68">
        <w:rPr>
          <w:rFonts w:ascii="Times New Roman" w:hAnsi="Times New Roman" w:cs="Times New Roman"/>
          <w:kern w:val="28"/>
          <w:sz w:val="28"/>
        </w:rPr>
        <w:t>Куйбышевского района Ростовской области Есину Ирину Николаевну</w:t>
      </w:r>
      <w:r w:rsidR="00FC341F" w:rsidRPr="00FC341F">
        <w:rPr>
          <w:rFonts w:ascii="Times New Roman" w:hAnsi="Times New Roman" w:cs="Times New Roman"/>
          <w:kern w:val="28"/>
          <w:sz w:val="28"/>
        </w:rPr>
        <w:t>.</w:t>
      </w:r>
    </w:p>
    <w:p w:rsidR="00DD51B1" w:rsidRDefault="00DD51B1" w:rsidP="00781BD4">
      <w:pPr>
        <w:suppressAutoHyphens/>
        <w:spacing w:after="60" w:line="276" w:lineRule="auto"/>
      </w:pPr>
    </w:p>
    <w:p w:rsidR="007F785A" w:rsidRDefault="007F785A" w:rsidP="00781BD4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proofErr w:type="spellStart"/>
      <w:r w:rsidR="000D23EE">
        <w:t>М.А.Гречко</w:t>
      </w:r>
      <w:proofErr w:type="spellEnd"/>
      <w:r>
        <w:tab/>
        <w:t xml:space="preserve">      </w:t>
      </w:r>
    </w:p>
    <w:p w:rsidR="007F785A" w:rsidRDefault="007F785A" w:rsidP="00781BD4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F504A4" w:rsidRDefault="007F785A" w:rsidP="00781BD4">
      <w:pPr>
        <w:pStyle w:val="a3"/>
        <w:tabs>
          <w:tab w:val="clear" w:pos="4536"/>
          <w:tab w:val="clear" w:pos="9072"/>
          <w:tab w:val="left" w:pos="5715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0D23EE">
        <w:rPr>
          <w:kern w:val="28"/>
        </w:rPr>
        <w:tab/>
        <w:t>И.Н.Есина</w:t>
      </w:r>
    </w:p>
    <w:p w:rsidR="00781BD4" w:rsidRDefault="00781BD4">
      <w:pPr>
        <w:pStyle w:val="a3"/>
        <w:tabs>
          <w:tab w:val="clear" w:pos="4536"/>
          <w:tab w:val="clear" w:pos="9072"/>
          <w:tab w:val="left" w:pos="5715"/>
        </w:tabs>
        <w:suppressAutoHyphens/>
        <w:spacing w:line="276" w:lineRule="auto"/>
      </w:pPr>
    </w:p>
    <w:sectPr w:rsidR="00781BD4" w:rsidSect="00FC341F">
      <w:headerReference w:type="even" r:id="rId8"/>
      <w:headerReference w:type="default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112" w:rsidRDefault="00551112" w:rsidP="00F92C75">
      <w:r>
        <w:separator/>
      </w:r>
    </w:p>
  </w:endnote>
  <w:endnote w:type="continuationSeparator" w:id="0">
    <w:p w:rsidR="00551112" w:rsidRDefault="0055111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112" w:rsidRDefault="00551112" w:rsidP="00F92C75">
      <w:r>
        <w:separator/>
      </w:r>
    </w:p>
  </w:footnote>
  <w:footnote w:type="continuationSeparator" w:id="0">
    <w:p w:rsidR="00551112" w:rsidRDefault="0055111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33E" w:rsidRDefault="001E53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33E" w:rsidRDefault="001E53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81BD4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9BC"/>
    <w:rsid w:val="000C747F"/>
    <w:rsid w:val="000D23EE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94A68"/>
    <w:rsid w:val="001A5CE1"/>
    <w:rsid w:val="001B1E65"/>
    <w:rsid w:val="001D2E16"/>
    <w:rsid w:val="001D6FB9"/>
    <w:rsid w:val="001E533E"/>
    <w:rsid w:val="001E5643"/>
    <w:rsid w:val="001E71D6"/>
    <w:rsid w:val="001E7609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77FE8"/>
    <w:rsid w:val="0048483C"/>
    <w:rsid w:val="004A7C0E"/>
    <w:rsid w:val="004C686E"/>
    <w:rsid w:val="00530BE5"/>
    <w:rsid w:val="00551112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74D07"/>
    <w:rsid w:val="0068266C"/>
    <w:rsid w:val="00693009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81BD4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F0089"/>
    <w:rsid w:val="009237C8"/>
    <w:rsid w:val="009265AD"/>
    <w:rsid w:val="00927506"/>
    <w:rsid w:val="00945B9F"/>
    <w:rsid w:val="00951833"/>
    <w:rsid w:val="009623D2"/>
    <w:rsid w:val="00985DDA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66436"/>
    <w:rsid w:val="00A70464"/>
    <w:rsid w:val="00A76B22"/>
    <w:rsid w:val="00A9579D"/>
    <w:rsid w:val="00AB22AA"/>
    <w:rsid w:val="00AB5BDC"/>
    <w:rsid w:val="00AC5B97"/>
    <w:rsid w:val="00AD0932"/>
    <w:rsid w:val="00B77230"/>
    <w:rsid w:val="00B83A84"/>
    <w:rsid w:val="00B9268C"/>
    <w:rsid w:val="00BA452F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44CB0"/>
    <w:rsid w:val="00C5323A"/>
    <w:rsid w:val="00C545C2"/>
    <w:rsid w:val="00C925C8"/>
    <w:rsid w:val="00CA1069"/>
    <w:rsid w:val="00CB7216"/>
    <w:rsid w:val="00CC2DB2"/>
    <w:rsid w:val="00CD148C"/>
    <w:rsid w:val="00CE371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4</cp:revision>
  <cp:lastPrinted>2017-08-24T07:14:00Z</cp:lastPrinted>
  <dcterms:created xsi:type="dcterms:W3CDTF">2021-07-19T13:25:00Z</dcterms:created>
  <dcterms:modified xsi:type="dcterms:W3CDTF">2021-07-19T13:45:00Z</dcterms:modified>
</cp:coreProperties>
</file>