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12" w:rsidRDefault="00C92412" w:rsidP="00C92412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16"/>
          <w:szCs w:val="20"/>
          <w:lang w:eastAsia="ru-RU"/>
        </w:rPr>
      </w:pPr>
    </w:p>
    <w:p w:rsidR="00C92412" w:rsidRDefault="00C92412" w:rsidP="00C92412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16"/>
          <w:szCs w:val="20"/>
          <w:lang w:eastAsia="ru-RU"/>
        </w:rPr>
      </w:pPr>
    </w:p>
    <w:p w:rsidR="00C92412" w:rsidRPr="008E7BA1" w:rsidRDefault="00C92412" w:rsidP="00C92412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16"/>
          <w:szCs w:val="20"/>
          <w:lang w:eastAsia="ru-RU"/>
        </w:rPr>
      </w:pPr>
    </w:p>
    <w:p w:rsidR="00C92412" w:rsidRDefault="00C92412" w:rsidP="00C92412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C92412" w:rsidRDefault="00C92412" w:rsidP="00C92412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C92412" w:rsidRDefault="00C92412" w:rsidP="00C92412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C92412" w:rsidRDefault="00C92412" w:rsidP="00C92412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C92412" w:rsidRDefault="00C92412" w:rsidP="00C92412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C92412" w:rsidRPr="008E7BA1" w:rsidRDefault="00C92412" w:rsidP="00C92412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C92412" w:rsidRPr="00BA11E7" w:rsidRDefault="00C92412" w:rsidP="00C92412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1E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DA9850" wp14:editId="7E11E829">
            <wp:simplePos x="0" y="0"/>
            <wp:positionH relativeFrom="column">
              <wp:posOffset>2693670</wp:posOffset>
            </wp:positionH>
            <wp:positionV relativeFrom="paragraph">
              <wp:posOffset>0</wp:posOffset>
            </wp:positionV>
            <wp:extent cx="543560" cy="543560"/>
            <wp:effectExtent l="0" t="0" r="8890" b="8890"/>
            <wp:wrapSquare wrapText="left"/>
            <wp:docPr id="1" name="Рисунок 1" descr="Описание: 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412" w:rsidRPr="00BA11E7" w:rsidRDefault="00C92412" w:rsidP="00C92412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412" w:rsidRPr="00BA11E7" w:rsidRDefault="00C92412" w:rsidP="00C92412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1E7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92412" w:rsidRPr="00BA11E7" w:rsidRDefault="00C92412" w:rsidP="00C92412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1E7">
        <w:rPr>
          <w:rFonts w:ascii="Times New Roman" w:eastAsia="Calibri" w:hAnsi="Times New Roman" w:cs="Times New Roman"/>
          <w:b/>
          <w:sz w:val="28"/>
          <w:szCs w:val="28"/>
        </w:rPr>
        <w:t>КУЙБЫШЕВСКОГО РАЙОНА РОСТОВСКОЙ ОБЛАСТИ</w:t>
      </w:r>
    </w:p>
    <w:p w:rsidR="00C92412" w:rsidRPr="008E7BA1" w:rsidRDefault="00C92412" w:rsidP="00C924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C92412" w:rsidRPr="008E7BA1" w:rsidRDefault="00C92412" w:rsidP="00C92412">
      <w:pPr>
        <w:tabs>
          <w:tab w:val="left" w:pos="75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8"/>
          <w:lang w:eastAsia="ru-RU"/>
        </w:rPr>
      </w:pPr>
    </w:p>
    <w:p w:rsidR="00C92412" w:rsidRPr="008E7BA1" w:rsidRDefault="00C92412" w:rsidP="00C92412">
      <w:pPr>
        <w:tabs>
          <w:tab w:val="left" w:pos="750"/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92412" w:rsidRPr="008E7BA1" w:rsidRDefault="00C92412" w:rsidP="00C92412">
      <w:pPr>
        <w:tabs>
          <w:tab w:val="left" w:pos="750"/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92412" w:rsidRPr="008E7BA1" w:rsidRDefault="00C92412" w:rsidP="00C92412">
      <w:pPr>
        <w:tabs>
          <w:tab w:val="left" w:pos="75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 2021</w:t>
      </w:r>
      <w:r w:rsidRPr="008E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21-1</w:t>
      </w:r>
    </w:p>
    <w:p w:rsidR="00C92412" w:rsidRPr="008E7BA1" w:rsidRDefault="00C92412" w:rsidP="00C92412">
      <w:pPr>
        <w:tabs>
          <w:tab w:val="left" w:pos="750"/>
          <w:tab w:val="left" w:pos="900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E7BA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8E7BA1">
        <w:rPr>
          <w:rFonts w:ascii="Times New Roman" w:eastAsia="Times New Roman" w:hAnsi="Times New Roman" w:cs="Times New Roman"/>
          <w:sz w:val="28"/>
          <w:szCs w:val="20"/>
          <w:lang w:eastAsia="ru-RU"/>
        </w:rPr>
        <w:t>.К</w:t>
      </w:r>
      <w:proofErr w:type="gramEnd"/>
      <w:r w:rsidRPr="008E7BA1">
        <w:rPr>
          <w:rFonts w:ascii="Times New Roman" w:eastAsia="Times New Roman" w:hAnsi="Times New Roman" w:cs="Times New Roman"/>
          <w:sz w:val="28"/>
          <w:szCs w:val="20"/>
          <w:lang w:eastAsia="ru-RU"/>
        </w:rPr>
        <w:t>уйбышево</w:t>
      </w:r>
      <w:proofErr w:type="spellEnd"/>
    </w:p>
    <w:p w:rsidR="00C92412" w:rsidRPr="008E7BA1" w:rsidRDefault="00C92412" w:rsidP="00C92412">
      <w:pPr>
        <w:tabs>
          <w:tab w:val="left" w:pos="750"/>
          <w:tab w:val="left" w:pos="900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C92412" w:rsidRPr="008E7BA1" w:rsidTr="00404936">
        <w:trPr>
          <w:trHeight w:val="1549"/>
        </w:trPr>
        <w:tc>
          <w:tcPr>
            <w:tcW w:w="5387" w:type="dxa"/>
            <w:hideMark/>
          </w:tcPr>
          <w:p w:rsidR="00C92412" w:rsidRPr="008E7BA1" w:rsidRDefault="00C92412" w:rsidP="00C9241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 количестве</w:t>
            </w:r>
            <w:r w:rsidR="0016001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стационарных </w:t>
            </w:r>
            <w:r w:rsidRPr="008E7BA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ящиков для голосования </w:t>
            </w:r>
            <w:r w:rsidRPr="008E7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используемых на выборах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17,18 сентября 2021года</w:t>
            </w:r>
            <w:r w:rsidRPr="008E7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543B" w:rsidRPr="00F2543B" w:rsidRDefault="00F2543B" w:rsidP="00F2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9 статьи 26, статьи 63</w:t>
      </w:r>
      <w:r w:rsidRPr="00F254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2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   от 12.06.2002 № 67-ФЗ «Об основных гарантиях избирательных прав и права на участие в референдуме граждан Российской Федерации»,</w:t>
      </w:r>
      <w:r w:rsidRPr="00F25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F2543B">
          <w:rPr>
            <w:rFonts w:ascii="Times New Roman" w:eastAsia="Calibri" w:hAnsi="Times New Roman" w:cs="Times New Roman"/>
            <w:sz w:val="28"/>
            <w:szCs w:val="28"/>
          </w:rPr>
          <w:t>статьи 80</w:t>
        </w:r>
        <w:r w:rsidRPr="00F2543B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1</w:t>
        </w:r>
      </w:hyperlink>
      <w:r w:rsidRPr="00F2543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22 февраля 2014 года № 20-ФЗ «О выборах депутатов Государственной Думы Федерального Собрания Российской Федерации»,</w:t>
      </w:r>
      <w:r w:rsidRPr="00F2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1.6 постановления Центральной избирательной</w:t>
      </w:r>
      <w:proofErr w:type="gramEnd"/>
      <w:r w:rsidRPr="00F2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Российской Федерации от 01.07.2021 № </w:t>
      </w:r>
      <w:r w:rsidRPr="00F2543B">
        <w:rPr>
          <w:rFonts w:ascii="Times New Roman" w:eastAsia="Calibri" w:hAnsi="Times New Roman" w:cs="Times New Roman"/>
          <w:sz w:val="28"/>
          <w:szCs w:val="28"/>
        </w:rPr>
        <w:t>13/103-8 «О Положении,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подряд»</w:t>
      </w:r>
    </w:p>
    <w:p w:rsidR="00F2543B" w:rsidRPr="00F2543B" w:rsidRDefault="00F2543B" w:rsidP="00F25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412" w:rsidRPr="008E7BA1" w:rsidRDefault="00C92412" w:rsidP="00C92412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pacing w:val="40"/>
          <w:kern w:val="28"/>
          <w:sz w:val="28"/>
          <w:szCs w:val="28"/>
          <w:lang w:eastAsia="ru-RU"/>
        </w:rPr>
      </w:pPr>
    </w:p>
    <w:p w:rsidR="00C92412" w:rsidRPr="008E7BA1" w:rsidRDefault="00C92412" w:rsidP="00C924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E7BA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Территориальная избирательная комиссия Куйбышевского района Ростовской области </w:t>
      </w:r>
      <w:r w:rsidRPr="008E7BA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r w:rsidRPr="008E7BA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ПОСТАНОВЛЯЕТ:</w:t>
      </w:r>
    </w:p>
    <w:p w:rsidR="00C92412" w:rsidRPr="008E7BA1" w:rsidRDefault="00C92412" w:rsidP="00C92412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92412" w:rsidRPr="00F2543B" w:rsidRDefault="00627797" w:rsidP="00F254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 </w:t>
      </w:r>
      <w:r w:rsidR="00C92412" w:rsidRPr="00F2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C92412" w:rsidRPr="00F25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стационарных ящиков для голосования, используемых на избирательных участках в день голосования на выборах 17,18 сентября 2021года, согласно приложению.</w:t>
      </w:r>
    </w:p>
    <w:p w:rsidR="00F2543B" w:rsidRPr="00F2543B" w:rsidRDefault="00F2543B" w:rsidP="00F2543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43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Председателям участковых избирательных комиссий присвоить порядковые номера стационарным ящикам для голосования в соответствии с действующим законодательством.</w:t>
      </w:r>
    </w:p>
    <w:p w:rsidR="00C92412" w:rsidRPr="008E7BA1" w:rsidRDefault="00627797" w:rsidP="00C92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92412" w:rsidRPr="008E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Направить настоящее постановление в участковые избирательные комиссии, участвующие в подготовке и проведении выборов </w:t>
      </w:r>
      <w:r w:rsidR="00C92412">
        <w:rPr>
          <w:rFonts w:ascii="Times New Roman" w:eastAsia="Times New Roman" w:hAnsi="Times New Roman" w:cs="Times New Roman"/>
          <w:sz w:val="28"/>
          <w:szCs w:val="28"/>
          <w:lang w:eastAsia="ru-RU"/>
        </w:rPr>
        <w:t>17,18сентября 2021года</w:t>
      </w:r>
      <w:r w:rsidR="00C92412" w:rsidRPr="008E7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412" w:rsidRPr="000F4075" w:rsidRDefault="00627797" w:rsidP="00C92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2412" w:rsidRPr="008E7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412" w:rsidRPr="008E7BA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proofErr w:type="gramStart"/>
      <w:r w:rsidR="00C92412" w:rsidRPr="008E7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92412" w:rsidRPr="008E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</w:t>
      </w:r>
      <w:r w:rsidR="00C92412" w:rsidRPr="008E7B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сайте Территориальной избирательной комиссии Куйбышевского района Ростовской области  в информационно-телекоммуникационной сети «Интернет».</w:t>
      </w:r>
    </w:p>
    <w:p w:rsidR="00C92412" w:rsidRPr="004E0915" w:rsidRDefault="00627797" w:rsidP="00C92412">
      <w:pPr>
        <w:suppressAutoHyphens/>
        <w:spacing w:after="0" w:line="360" w:lineRule="auto"/>
        <w:ind w:right="28" w:firstLine="709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5</w:t>
      </w:r>
      <w:r w:rsidR="00C92412" w:rsidRPr="008E7BA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. </w:t>
      </w:r>
      <w:proofErr w:type="gramStart"/>
      <w:r w:rsidR="00C92412" w:rsidRPr="008E7BA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Контроль за</w:t>
      </w:r>
      <w:proofErr w:type="gramEnd"/>
      <w:r w:rsidR="00C92412" w:rsidRPr="008E7BA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исполнением настоящего постановления возложить </w:t>
      </w:r>
      <w:r w:rsidR="00C92412" w:rsidRPr="008E7BA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br/>
        <w:t>на секретаря Территориальной избирательной комиссии Куйбышевского района Ростовской области Есину И.Н.</w:t>
      </w:r>
    </w:p>
    <w:p w:rsidR="00C92412" w:rsidRDefault="00C92412" w:rsidP="00C92412">
      <w:pPr>
        <w:suppressAutoHyphens/>
        <w:spacing w:after="6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412" w:rsidRPr="008E7BA1" w:rsidRDefault="00C92412" w:rsidP="00C92412">
      <w:pPr>
        <w:suppressAutoHyphens/>
        <w:spacing w:after="6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BA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 w:rsidRPr="008E7BA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Pr="008E7BA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E7BA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Pr="008E7B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proofErr w:type="spellStart"/>
      <w:r w:rsidRPr="008E7BA1">
        <w:rPr>
          <w:rFonts w:ascii="Times New Roman" w:eastAsia="Times New Roman" w:hAnsi="Times New Roman" w:cs="Times New Roman"/>
          <w:sz w:val="28"/>
          <w:szCs w:val="20"/>
          <w:lang w:eastAsia="ru-RU"/>
        </w:rPr>
        <w:t>М.А.Гречко</w:t>
      </w:r>
      <w:proofErr w:type="spellEnd"/>
      <w:r w:rsidRPr="008E7B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8E7BA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E7BA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</w:p>
    <w:p w:rsidR="00C92412" w:rsidRPr="008E7BA1" w:rsidRDefault="00C92412" w:rsidP="00C92412">
      <w:pPr>
        <w:tabs>
          <w:tab w:val="left" w:pos="523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ab/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И.Н.Есина</w:t>
      </w:r>
      <w:proofErr w:type="spellEnd"/>
    </w:p>
    <w:p w:rsidR="00C92412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31537D" w:rsidRDefault="0031537D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31537D" w:rsidRDefault="0031537D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bookmarkStart w:id="0" w:name="_GoBack"/>
      <w:bookmarkEnd w:id="0"/>
    </w:p>
    <w:p w:rsidR="00C92412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Pr="008E7BA1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Pr="008E7BA1" w:rsidRDefault="00C92412" w:rsidP="00C92412">
      <w:pPr>
        <w:tabs>
          <w:tab w:val="left" w:pos="795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92412" w:rsidRPr="008E7BA1" w:rsidRDefault="00C92412" w:rsidP="00C9241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gramStart"/>
      <w:r w:rsidRPr="008E7B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C92412" w:rsidRPr="008E7BA1" w:rsidRDefault="00C92412" w:rsidP="00C9241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 комиссии Куйбышевского района Ростовской области </w:t>
      </w:r>
    </w:p>
    <w:p w:rsidR="00C92412" w:rsidRPr="008E7BA1" w:rsidRDefault="00C92412" w:rsidP="00C9241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 августа 2021г.  № 21-1</w:t>
      </w:r>
    </w:p>
    <w:p w:rsidR="00C92412" w:rsidRPr="008E7BA1" w:rsidRDefault="00C92412" w:rsidP="00C92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412" w:rsidRPr="008E7BA1" w:rsidRDefault="00C92412" w:rsidP="00C92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</w:p>
    <w:p w:rsidR="00C92412" w:rsidRPr="008E7BA1" w:rsidRDefault="00C92412" w:rsidP="00C92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</w:t>
      </w:r>
      <w:r w:rsidRPr="008E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ящиков для голосования, используемых на избирательных участках в день голосования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17,18 сентября 2021 года</w:t>
      </w:r>
    </w:p>
    <w:p w:rsidR="00C92412" w:rsidRPr="008E7BA1" w:rsidRDefault="00C92412" w:rsidP="00C92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503" w:type="dxa"/>
        <w:tblInd w:w="534" w:type="dxa"/>
        <w:tblLook w:val="04A0" w:firstRow="1" w:lastRow="0" w:firstColumn="1" w:lastColumn="0" w:noHBand="0" w:noVBand="1"/>
      </w:tblPr>
      <w:tblGrid>
        <w:gridCol w:w="726"/>
        <w:gridCol w:w="2391"/>
        <w:gridCol w:w="2835"/>
        <w:gridCol w:w="2551"/>
      </w:tblGrid>
      <w:tr w:rsidR="00C92412" w:rsidRPr="008E7BA1" w:rsidTr="00404936">
        <w:trPr>
          <w:trHeight w:val="15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12" w:rsidRPr="008E7BA1" w:rsidRDefault="00C92412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12" w:rsidRPr="008E7BA1" w:rsidRDefault="00C92412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12" w:rsidRPr="008E7BA1" w:rsidRDefault="00C92412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избирателей в списке избирателей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12" w:rsidRPr="008E7BA1" w:rsidRDefault="00C92412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переносных ящиков для голосования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412" w:rsidRPr="008E7BA1" w:rsidRDefault="00C92412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412" w:rsidRPr="008E7BA1" w:rsidRDefault="00C92412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412" w:rsidRPr="008E7BA1" w:rsidRDefault="00C92412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412" w:rsidRPr="008E7BA1" w:rsidRDefault="000D231C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412" w:rsidRPr="008E7BA1" w:rsidRDefault="000D231C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412" w:rsidRPr="008E7BA1" w:rsidRDefault="00C92412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412" w:rsidRPr="008E7BA1" w:rsidRDefault="00C92412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412" w:rsidRPr="008E7BA1" w:rsidRDefault="00C92412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412" w:rsidRPr="008E7BA1" w:rsidRDefault="000D231C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412" w:rsidRPr="008E7BA1" w:rsidRDefault="000D231C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412" w:rsidRPr="008E7BA1" w:rsidRDefault="00C92412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412" w:rsidRPr="008E7BA1" w:rsidRDefault="000D231C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412" w:rsidRPr="008E7BA1" w:rsidRDefault="00C92412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412" w:rsidRPr="008E7BA1" w:rsidRDefault="00C92412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412" w:rsidRPr="008E7BA1" w:rsidRDefault="000D231C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412" w:rsidRPr="008E7BA1" w:rsidRDefault="00C92412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412" w:rsidRPr="008E7BA1" w:rsidRDefault="000D231C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412" w:rsidRPr="008E7BA1" w:rsidRDefault="00C92412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412" w:rsidRPr="008E7BA1" w:rsidRDefault="000D231C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C92412" w:rsidRPr="008E7BA1" w:rsidTr="0040493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412" w:rsidRPr="008E7BA1" w:rsidRDefault="000D231C" w:rsidP="00404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C92412" w:rsidRPr="008E7BA1" w:rsidTr="00404936">
        <w:trPr>
          <w:trHeight w:val="30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412" w:rsidRPr="008E7BA1" w:rsidRDefault="00C92412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412" w:rsidRPr="008E7BA1" w:rsidRDefault="000D231C" w:rsidP="00404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24</w:t>
            </w:r>
          </w:p>
        </w:tc>
      </w:tr>
    </w:tbl>
    <w:p w:rsidR="00C92412" w:rsidRPr="008E7BA1" w:rsidRDefault="00C92412" w:rsidP="00C92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412" w:rsidRPr="008E7BA1" w:rsidRDefault="00C92412" w:rsidP="00C92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412" w:rsidRPr="008E7BA1" w:rsidRDefault="00C92412" w:rsidP="00C92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412" w:rsidRPr="008E7BA1" w:rsidRDefault="00C92412" w:rsidP="00C924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E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8E7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комиссии</w:t>
      </w:r>
      <w:r w:rsidRPr="008E7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8E7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Есина И.Н.</w:t>
      </w:r>
    </w:p>
    <w:p w:rsidR="00C92412" w:rsidRPr="008E7BA1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Pr="008E7BA1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Pr="008E7BA1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C92412" w:rsidRPr="008E7BA1" w:rsidRDefault="00C92412" w:rsidP="00C92412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412" w:rsidRDefault="00C92412" w:rsidP="00C92412"/>
    <w:p w:rsidR="00C007FA" w:rsidRDefault="00C007FA"/>
    <w:sectPr w:rsidR="00C0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495"/>
    <w:multiLevelType w:val="hybridMultilevel"/>
    <w:tmpl w:val="56FED7B0"/>
    <w:lvl w:ilvl="0" w:tplc="0EFE76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8A"/>
    <w:rsid w:val="000D231C"/>
    <w:rsid w:val="00160013"/>
    <w:rsid w:val="0031537D"/>
    <w:rsid w:val="005A28A1"/>
    <w:rsid w:val="00627797"/>
    <w:rsid w:val="0094290D"/>
    <w:rsid w:val="009F0A8A"/>
    <w:rsid w:val="00C007FA"/>
    <w:rsid w:val="00C92412"/>
    <w:rsid w:val="00F2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7F3A3B5F4492765403A4DBC4B1144DB6A17BF05F041368E56D4382A73E7E968EFE026BC9844FC517B5761C127440A82C6307A361C0F78563M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8</cp:revision>
  <cp:lastPrinted>2021-09-10T08:49:00Z</cp:lastPrinted>
  <dcterms:created xsi:type="dcterms:W3CDTF">2021-09-08T07:12:00Z</dcterms:created>
  <dcterms:modified xsi:type="dcterms:W3CDTF">2021-09-10T08:49:00Z</dcterms:modified>
</cp:coreProperties>
</file>