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492" w:rsidRDefault="00442492" w:rsidP="00442492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5223DB8A" wp14:editId="44AA20CA">
            <wp:extent cx="561975" cy="571500"/>
            <wp:effectExtent l="0" t="0" r="9525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492" w:rsidRDefault="00442492" w:rsidP="00442492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442492" w:rsidRDefault="00442492" w:rsidP="00442492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442492" w:rsidRDefault="00442492" w:rsidP="00442492">
      <w:pPr>
        <w:jc w:val="center"/>
        <w:rPr>
          <w:b/>
          <w:sz w:val="16"/>
        </w:rPr>
      </w:pPr>
    </w:p>
    <w:p w:rsidR="00442492" w:rsidRDefault="00442492" w:rsidP="00442492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442492" w:rsidRDefault="00442492" w:rsidP="00442492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442492" w:rsidTr="00224A8C">
        <w:tc>
          <w:tcPr>
            <w:tcW w:w="3107" w:type="dxa"/>
            <w:hideMark/>
          </w:tcPr>
          <w:p w:rsidR="00442492" w:rsidRDefault="00442492" w:rsidP="00224A8C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 июля 2013 года</w:t>
            </w:r>
          </w:p>
        </w:tc>
        <w:tc>
          <w:tcPr>
            <w:tcW w:w="3107" w:type="dxa"/>
          </w:tcPr>
          <w:p w:rsidR="00442492" w:rsidRDefault="00442492" w:rsidP="00224A8C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442492" w:rsidRDefault="00442492" w:rsidP="00224A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№83-3</w:t>
            </w:r>
          </w:p>
        </w:tc>
      </w:tr>
    </w:tbl>
    <w:p w:rsidR="00442492" w:rsidRDefault="00442492" w:rsidP="00442492">
      <w:pPr>
        <w:jc w:val="center"/>
      </w:pPr>
      <w:r>
        <w:t>с. Куйбышево</w:t>
      </w:r>
    </w:p>
    <w:p w:rsidR="00442492" w:rsidRDefault="00442492" w:rsidP="00442492">
      <w:pPr>
        <w:jc w:val="center"/>
        <w:rPr>
          <w:sz w:val="16"/>
          <w:szCs w:val="16"/>
        </w:rPr>
      </w:pPr>
    </w:p>
    <w:p w:rsidR="00442492" w:rsidRDefault="00442492" w:rsidP="00442492">
      <w:pPr>
        <w:ind w:firstLine="720"/>
        <w:jc w:val="center"/>
        <w:rPr>
          <w:b/>
        </w:rPr>
      </w:pPr>
      <w:r>
        <w:rPr>
          <w:b/>
        </w:rPr>
        <w:t>О регистрации Кучина Александра Васильевича</w:t>
      </w:r>
    </w:p>
    <w:p w:rsidR="00442492" w:rsidRDefault="00442492" w:rsidP="00442492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442492" w:rsidRDefault="00442492" w:rsidP="00442492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пятого созыва по одномандатному  избирательному округу № 3</w:t>
      </w:r>
    </w:p>
    <w:p w:rsidR="00442492" w:rsidRDefault="00442492" w:rsidP="00442492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Проверив соответствие порядка выдвижения Кучина Александра Васильевича кандидатом в депутаты Собрания депутатов Куйбышевского района Ростовской области пятого созыва по одномандатному  избирательному округу № 3 требованиям Областного закона от 08.08.2011года 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«О выборах депутатов представительных органов муниципальных образований в</w:t>
      </w:r>
      <w:proofErr w:type="gramEnd"/>
      <w:r>
        <w:rPr>
          <w:color w:val="000000"/>
          <w:szCs w:val="28"/>
        </w:rPr>
        <w:t xml:space="preserve"> Ростовской области»</w:t>
      </w:r>
    </w:p>
    <w:p w:rsidR="00442492" w:rsidRDefault="00442492" w:rsidP="00442492">
      <w:pPr>
        <w:ind w:firstLine="840"/>
        <w:jc w:val="center"/>
        <w:rPr>
          <w:sz w:val="16"/>
          <w:szCs w:val="16"/>
        </w:rPr>
      </w:pPr>
    </w:p>
    <w:p w:rsidR="00442492" w:rsidRDefault="00442492" w:rsidP="00442492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442492" w:rsidRDefault="00442492" w:rsidP="00442492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442492" w:rsidRDefault="00442492" w:rsidP="00442492">
      <w:pPr>
        <w:jc w:val="center"/>
        <w:rPr>
          <w:b/>
          <w:sz w:val="16"/>
          <w:szCs w:val="16"/>
        </w:rPr>
      </w:pPr>
    </w:p>
    <w:p w:rsidR="00442492" w:rsidRPr="00240C6D" w:rsidRDefault="00442492" w:rsidP="00442492">
      <w:pPr>
        <w:pStyle w:val="a3"/>
        <w:numPr>
          <w:ilvl w:val="0"/>
          <w:numId w:val="1"/>
        </w:numPr>
        <w:jc w:val="both"/>
        <w:rPr>
          <w:color w:val="000000"/>
          <w:szCs w:val="28"/>
        </w:rPr>
      </w:pPr>
      <w:proofErr w:type="gramStart"/>
      <w:r w:rsidRPr="00240C6D">
        <w:rPr>
          <w:color w:val="000000"/>
          <w:szCs w:val="28"/>
        </w:rPr>
        <w:t xml:space="preserve">Зарегистрировать </w:t>
      </w:r>
      <w:r>
        <w:rPr>
          <w:color w:val="000000"/>
          <w:szCs w:val="28"/>
        </w:rPr>
        <w:t xml:space="preserve">    Кучина Александра  Васильевича, 21 февраля 1955 года рождения, работающего руководителем кружка </w:t>
      </w:r>
      <w:r w:rsidRPr="00240C6D">
        <w:rPr>
          <w:color w:val="000000"/>
          <w:szCs w:val="28"/>
        </w:rPr>
        <w:t xml:space="preserve">в муниципальном </w:t>
      </w:r>
      <w:r>
        <w:rPr>
          <w:color w:val="000000"/>
          <w:szCs w:val="28"/>
        </w:rPr>
        <w:t>бюджетном учреждении культуры «Клубная система Куйбышевского сельского поселения»</w:t>
      </w:r>
      <w:r w:rsidRPr="00240C6D">
        <w:rPr>
          <w:color w:val="000000"/>
          <w:szCs w:val="28"/>
        </w:rPr>
        <w:t xml:space="preserve">, </w:t>
      </w:r>
      <w:r>
        <w:rPr>
          <w:color w:val="000000"/>
          <w:szCs w:val="28"/>
        </w:rPr>
        <w:t>выдвинут</w:t>
      </w:r>
      <w:r w:rsidRPr="00240C6D">
        <w:rPr>
          <w:color w:val="000000"/>
          <w:szCs w:val="28"/>
        </w:rPr>
        <w:t xml:space="preserve"> Куйбышевским отделением Ростовского регионального отделения политической партии «КПРФ» кандидатом в депутаты Собрания депутатов  Куйбышевского района Ростовской области пятого созыва   по одномандатному округу</w:t>
      </w:r>
      <w:r>
        <w:rPr>
          <w:color w:val="000000"/>
          <w:szCs w:val="28"/>
        </w:rPr>
        <w:t xml:space="preserve"> № 3 и выдать ему</w:t>
      </w:r>
      <w:r w:rsidRPr="00240C6D">
        <w:rPr>
          <w:color w:val="000000"/>
          <w:szCs w:val="28"/>
        </w:rPr>
        <w:t xml:space="preserve">  удостоверение о регистрации.  </w:t>
      </w:r>
      <w:proofErr w:type="gramEnd"/>
    </w:p>
    <w:p w:rsidR="00442492" w:rsidRDefault="00442492" w:rsidP="00442492">
      <w:pPr>
        <w:jc w:val="both"/>
        <w:rPr>
          <w:color w:val="000000"/>
          <w:szCs w:val="28"/>
        </w:rPr>
      </w:pPr>
    </w:p>
    <w:p w:rsidR="00442492" w:rsidRDefault="00442492" w:rsidP="00442492">
      <w:pPr>
        <w:jc w:val="both"/>
        <w:rPr>
          <w:color w:val="000000"/>
          <w:szCs w:val="28"/>
        </w:rPr>
      </w:pPr>
    </w:p>
    <w:p w:rsidR="00442492" w:rsidRDefault="00442492" w:rsidP="0044249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 25.07.2013г., время регистрации___________</w:t>
      </w:r>
    </w:p>
    <w:p w:rsidR="00442492" w:rsidRDefault="00442492" w:rsidP="00442492">
      <w:pPr>
        <w:jc w:val="both"/>
        <w:rPr>
          <w:color w:val="000000"/>
          <w:szCs w:val="28"/>
        </w:rPr>
      </w:pPr>
    </w:p>
    <w:p w:rsidR="00442492" w:rsidRDefault="00442492" w:rsidP="0044249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442492" w:rsidRDefault="00442492" w:rsidP="0044249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442492" w:rsidRDefault="00442492" w:rsidP="00442492">
      <w:pPr>
        <w:jc w:val="both"/>
        <w:rPr>
          <w:color w:val="000000"/>
          <w:szCs w:val="28"/>
        </w:rPr>
      </w:pPr>
    </w:p>
    <w:p w:rsidR="0028552B" w:rsidRDefault="0028552B">
      <w:bookmarkStart w:id="0" w:name="_GoBack"/>
      <w:bookmarkEnd w:id="0"/>
    </w:p>
    <w:sectPr w:rsidR="00285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C1D71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492"/>
    <w:rsid w:val="0028552B"/>
    <w:rsid w:val="00442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49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4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424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249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49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4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424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249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2017-03-09T06:16:00Z</dcterms:created>
  <dcterms:modified xsi:type="dcterms:W3CDTF">2017-03-09T06:16:00Z</dcterms:modified>
</cp:coreProperties>
</file>