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44F" w:rsidRDefault="00CB344F" w:rsidP="00CB344F">
      <w:pPr>
        <w:jc w:val="both"/>
      </w:pPr>
      <w:bookmarkStart w:id="0" w:name="_GoBack"/>
      <w:bookmarkEnd w:id="0"/>
    </w:p>
    <w:p w:rsidR="00CB344F" w:rsidRPr="00A43A86" w:rsidRDefault="00CB344F" w:rsidP="00A43A86">
      <w:pPr>
        <w:jc w:val="center"/>
        <w:rPr>
          <w:rFonts w:asciiTheme="minorHAnsi" w:hAnsiTheme="minorHAnsi"/>
        </w:rPr>
      </w:pPr>
      <w:r>
        <w:rPr>
          <w:rFonts w:ascii="AdverGothic" w:hAnsi="AdverGothic"/>
          <w:noProof/>
        </w:rPr>
        <w:drawing>
          <wp:inline distT="0" distB="0" distL="0" distR="0" wp14:anchorId="72FD3DFF" wp14:editId="78406215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44F" w:rsidRDefault="00CB344F" w:rsidP="00CB344F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B344F" w:rsidRDefault="00CB344F" w:rsidP="00CB344F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B344F" w:rsidRDefault="00CB344F" w:rsidP="00CB344F">
      <w:pPr>
        <w:jc w:val="center"/>
        <w:rPr>
          <w:b/>
          <w:sz w:val="16"/>
        </w:rPr>
      </w:pPr>
    </w:p>
    <w:p w:rsidR="00CB344F" w:rsidRDefault="00CB344F" w:rsidP="00CB344F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B344F" w:rsidRDefault="00CB344F" w:rsidP="00CB344F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B344F" w:rsidTr="00CB344F">
        <w:tc>
          <w:tcPr>
            <w:tcW w:w="3107" w:type="dxa"/>
            <w:hideMark/>
          </w:tcPr>
          <w:p w:rsidR="00CB344F" w:rsidRDefault="00CB344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 июля 2016 года</w:t>
            </w:r>
          </w:p>
        </w:tc>
        <w:tc>
          <w:tcPr>
            <w:tcW w:w="3107" w:type="dxa"/>
          </w:tcPr>
          <w:p w:rsidR="00CB344F" w:rsidRDefault="00CB344F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B344F" w:rsidRDefault="00CB344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№</w:t>
            </w:r>
            <w:r w:rsidR="004D1F34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8-1</w:t>
            </w:r>
          </w:p>
        </w:tc>
      </w:tr>
    </w:tbl>
    <w:p w:rsidR="00CB344F" w:rsidRDefault="00CB344F" w:rsidP="00CB344F">
      <w:pPr>
        <w:jc w:val="center"/>
      </w:pPr>
      <w:r>
        <w:t>с. Куйбышево</w:t>
      </w:r>
    </w:p>
    <w:p w:rsidR="00CB344F" w:rsidRDefault="00CB344F" w:rsidP="00CB344F">
      <w:pPr>
        <w:jc w:val="center"/>
        <w:rPr>
          <w:sz w:val="16"/>
          <w:szCs w:val="16"/>
        </w:rPr>
      </w:pPr>
    </w:p>
    <w:p w:rsidR="00CB344F" w:rsidRDefault="00CB344F" w:rsidP="00CB344F">
      <w:pPr>
        <w:ind w:firstLine="720"/>
        <w:jc w:val="center"/>
        <w:rPr>
          <w:b/>
        </w:rPr>
      </w:pPr>
      <w:r>
        <w:rPr>
          <w:b/>
        </w:rPr>
        <w:t>О регистрации уполномоченного представителя избирательного объединения Куйбышевско</w:t>
      </w:r>
      <w:r w:rsidR="00BE7A3D">
        <w:rPr>
          <w:b/>
        </w:rPr>
        <w:t>е</w:t>
      </w:r>
      <w:r>
        <w:rPr>
          <w:b/>
        </w:rPr>
        <w:t xml:space="preserve"> местно</w:t>
      </w:r>
      <w:r w:rsidR="00BE7A3D">
        <w:rPr>
          <w:b/>
        </w:rPr>
        <w:t>е</w:t>
      </w:r>
      <w:r>
        <w:rPr>
          <w:b/>
        </w:rPr>
        <w:t xml:space="preserve"> отделения Ростовского регионального отделения</w:t>
      </w:r>
      <w:r w:rsidR="00135AF4">
        <w:rPr>
          <w:b/>
        </w:rPr>
        <w:t xml:space="preserve"> Всероссийской п</w:t>
      </w:r>
      <w:r>
        <w:rPr>
          <w:b/>
        </w:rPr>
        <w:t xml:space="preserve">олитической партии </w:t>
      </w:r>
      <w:r w:rsidR="00135AF4">
        <w:rPr>
          <w:b/>
        </w:rPr>
        <w:t>«ЕДИНАЯ РОССИЯ»</w:t>
      </w:r>
      <w:r>
        <w:rPr>
          <w:b/>
        </w:rPr>
        <w:t xml:space="preserve"> </w:t>
      </w:r>
      <w:proofErr w:type="spellStart"/>
      <w:r w:rsidR="00135AF4">
        <w:rPr>
          <w:b/>
        </w:rPr>
        <w:t>Затуливетрову</w:t>
      </w:r>
      <w:proofErr w:type="spellEnd"/>
      <w:r w:rsidR="00135AF4">
        <w:rPr>
          <w:b/>
        </w:rPr>
        <w:t xml:space="preserve"> Елену Александровну</w:t>
      </w:r>
      <w:r>
        <w:rPr>
          <w:b/>
        </w:rPr>
        <w:t xml:space="preserve"> на выборах депутатов Собрания депутатов </w:t>
      </w:r>
      <w:proofErr w:type="spellStart"/>
      <w:r w:rsidR="00135AF4">
        <w:rPr>
          <w:b/>
        </w:rPr>
        <w:t>Кринично-Лугского</w:t>
      </w:r>
      <w:proofErr w:type="spellEnd"/>
      <w:r w:rsidR="00135AF4">
        <w:rPr>
          <w:b/>
        </w:rPr>
        <w:t xml:space="preserve"> сельского поселения Куйбышевского района Ростовской области</w:t>
      </w:r>
      <w:r>
        <w:rPr>
          <w:b/>
        </w:rPr>
        <w:t xml:space="preserve"> четвертого созыва</w:t>
      </w:r>
    </w:p>
    <w:p w:rsidR="00CB344F" w:rsidRDefault="00CB344F" w:rsidP="00CB344F">
      <w:pPr>
        <w:ind w:firstLine="720"/>
        <w:jc w:val="both"/>
        <w:rPr>
          <w:b/>
        </w:rPr>
      </w:pPr>
      <w:proofErr w:type="gramStart"/>
      <w:r>
        <w:rPr>
          <w:color w:val="000000"/>
          <w:szCs w:val="28"/>
        </w:rPr>
        <w:t>Рассмотрев документы</w:t>
      </w:r>
      <w:r w:rsidR="00A43A86">
        <w:rPr>
          <w:color w:val="000000"/>
          <w:szCs w:val="28"/>
        </w:rPr>
        <w:t>,</w:t>
      </w:r>
      <w:r>
        <w:rPr>
          <w:color w:val="000000"/>
          <w:szCs w:val="28"/>
        </w:rPr>
        <w:t xml:space="preserve"> представленные </w:t>
      </w:r>
      <w:r w:rsidR="00C6630E">
        <w:rPr>
          <w:color w:val="000000"/>
          <w:szCs w:val="28"/>
        </w:rPr>
        <w:t xml:space="preserve">уполномоченным представителем </w:t>
      </w:r>
      <w:r>
        <w:rPr>
          <w:color w:val="000000"/>
          <w:szCs w:val="28"/>
        </w:rPr>
        <w:t>объединения Куйбышевского местного отделения Росто</w:t>
      </w:r>
      <w:r w:rsidR="00135AF4">
        <w:rPr>
          <w:color w:val="000000"/>
          <w:szCs w:val="28"/>
        </w:rPr>
        <w:t>вского регионального отделения Всероссийской п</w:t>
      </w:r>
      <w:r>
        <w:rPr>
          <w:color w:val="000000"/>
          <w:szCs w:val="28"/>
        </w:rPr>
        <w:t xml:space="preserve">олитической партии </w:t>
      </w:r>
      <w:r w:rsidR="00135AF4">
        <w:rPr>
          <w:color w:val="000000"/>
          <w:szCs w:val="28"/>
        </w:rPr>
        <w:t>«ЕДИНАЯ РОССИЯ»</w:t>
      </w:r>
      <w:r>
        <w:rPr>
          <w:color w:val="000000"/>
          <w:szCs w:val="28"/>
        </w:rPr>
        <w:t>, заявление о согласии быть</w:t>
      </w:r>
      <w:r w:rsidR="0085715A">
        <w:rPr>
          <w:color w:val="000000"/>
          <w:szCs w:val="28"/>
        </w:rPr>
        <w:t xml:space="preserve"> уполномоченным представителем</w:t>
      </w:r>
      <w:r>
        <w:rPr>
          <w:color w:val="000000"/>
          <w:szCs w:val="28"/>
        </w:rPr>
        <w:t xml:space="preserve"> избирательного объединения Куйбышевское местное отделение Ростовского регионального отделения </w:t>
      </w:r>
      <w:r w:rsidR="00135AF4">
        <w:rPr>
          <w:color w:val="000000"/>
          <w:szCs w:val="28"/>
        </w:rPr>
        <w:t>Всероссийской п</w:t>
      </w:r>
      <w:r>
        <w:rPr>
          <w:color w:val="000000"/>
          <w:szCs w:val="28"/>
        </w:rPr>
        <w:t xml:space="preserve">олитической партии </w:t>
      </w:r>
      <w:r w:rsidR="00135AF4">
        <w:rPr>
          <w:color w:val="000000"/>
          <w:szCs w:val="28"/>
        </w:rPr>
        <w:t>«ЕДИНАЯ РОССИЯ»</w:t>
      </w:r>
      <w:r w:rsidR="00A43A86">
        <w:rPr>
          <w:color w:val="000000"/>
          <w:szCs w:val="28"/>
        </w:rPr>
        <w:t>,</w:t>
      </w:r>
      <w:r>
        <w:rPr>
          <w:color w:val="000000"/>
          <w:szCs w:val="28"/>
        </w:rPr>
        <w:t xml:space="preserve"> </w:t>
      </w:r>
      <w:proofErr w:type="spellStart"/>
      <w:r w:rsidR="00135AF4">
        <w:rPr>
          <w:color w:val="000000"/>
          <w:szCs w:val="28"/>
        </w:rPr>
        <w:t>Затуливетровой</w:t>
      </w:r>
      <w:proofErr w:type="spellEnd"/>
      <w:r w:rsidR="00135AF4">
        <w:rPr>
          <w:color w:val="000000"/>
          <w:szCs w:val="28"/>
        </w:rPr>
        <w:t xml:space="preserve"> Елены Александровны</w:t>
      </w:r>
      <w:r>
        <w:t xml:space="preserve"> на выборах депутатов Собрания депутатов </w:t>
      </w:r>
      <w:proofErr w:type="spellStart"/>
      <w:r w:rsidR="00135AF4">
        <w:t>Кринично-Лугского</w:t>
      </w:r>
      <w:proofErr w:type="spellEnd"/>
      <w:r w:rsidR="00135AF4">
        <w:t xml:space="preserve"> сельского </w:t>
      </w:r>
      <w:r w:rsidR="00A43A86">
        <w:t>поселения Куйбышевского района Р</w:t>
      </w:r>
      <w:r w:rsidR="00135AF4">
        <w:t xml:space="preserve">остовской области </w:t>
      </w:r>
      <w:r>
        <w:t>четвертого созыва</w:t>
      </w:r>
      <w:r>
        <w:rPr>
          <w:b/>
        </w:rPr>
        <w:t xml:space="preserve">, </w:t>
      </w:r>
      <w:r>
        <w:rPr>
          <w:color w:val="000000"/>
          <w:szCs w:val="28"/>
        </w:rPr>
        <w:t>руководствуясь  статьей 24 Областного закона «О выборах</w:t>
      </w:r>
      <w:proofErr w:type="gramEnd"/>
      <w:r>
        <w:rPr>
          <w:color w:val="000000"/>
          <w:szCs w:val="28"/>
        </w:rPr>
        <w:t xml:space="preserve"> депутатов  представительных органов муниципальных образований в Ростовской области» от 08.08.2011г. №645-ЗС</w:t>
      </w:r>
    </w:p>
    <w:p w:rsidR="00CB344F" w:rsidRDefault="00CB344F" w:rsidP="00CB344F">
      <w:pPr>
        <w:ind w:firstLine="720"/>
        <w:jc w:val="both"/>
        <w:rPr>
          <w:b/>
        </w:rPr>
      </w:pPr>
    </w:p>
    <w:p w:rsidR="00CB344F" w:rsidRDefault="00CB344F" w:rsidP="00CB344F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B344F" w:rsidRDefault="00CB344F" w:rsidP="00CB344F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B344F" w:rsidRDefault="00CB344F" w:rsidP="00CB344F">
      <w:pPr>
        <w:jc w:val="center"/>
        <w:rPr>
          <w:b/>
          <w:sz w:val="16"/>
          <w:szCs w:val="16"/>
        </w:rPr>
      </w:pPr>
    </w:p>
    <w:p w:rsidR="00CB344F" w:rsidRDefault="00CB344F" w:rsidP="00CB344F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уполномоченным представителем избирательного объединения </w:t>
      </w:r>
      <w:r w:rsidR="00A43A86">
        <w:rPr>
          <w:color w:val="000000"/>
          <w:szCs w:val="28"/>
        </w:rPr>
        <w:t xml:space="preserve">Куйбышевского местного отделения Ростовского регионального отделения Всероссийской политической партии «ЕДИНАЯ РОССИЯ» </w:t>
      </w:r>
      <w:proofErr w:type="spellStart"/>
      <w:r w:rsidR="00A43A86">
        <w:rPr>
          <w:color w:val="000000"/>
          <w:szCs w:val="28"/>
        </w:rPr>
        <w:t>Затуливетрову</w:t>
      </w:r>
      <w:proofErr w:type="spellEnd"/>
      <w:r w:rsidR="00A43A86">
        <w:rPr>
          <w:color w:val="000000"/>
          <w:szCs w:val="28"/>
        </w:rPr>
        <w:t xml:space="preserve"> Елену Александровну</w:t>
      </w:r>
      <w:r>
        <w:rPr>
          <w:color w:val="000000"/>
          <w:szCs w:val="28"/>
        </w:rPr>
        <w:t>.</w:t>
      </w:r>
    </w:p>
    <w:p w:rsidR="00CB344F" w:rsidRDefault="00CB344F" w:rsidP="00CB344F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Разместить</w:t>
      </w:r>
      <w:proofErr w:type="gramEnd"/>
      <w:r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</w:t>
      </w:r>
      <w:r w:rsidR="00A43A86">
        <w:rPr>
          <w:color w:val="000000"/>
          <w:szCs w:val="28"/>
        </w:rPr>
        <w:t xml:space="preserve"> Ростовской области</w:t>
      </w:r>
      <w:r>
        <w:rPr>
          <w:color w:val="000000"/>
          <w:szCs w:val="28"/>
        </w:rPr>
        <w:t xml:space="preserve"> в сети Интернет.</w:t>
      </w:r>
    </w:p>
    <w:p w:rsidR="00CB344F" w:rsidRDefault="00CB344F" w:rsidP="00CB344F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</w:t>
      </w:r>
      <w:r w:rsidR="00A43A86">
        <w:rPr>
          <w:color w:val="000000"/>
          <w:szCs w:val="28"/>
        </w:rPr>
        <w:t>Н.Есину</w:t>
      </w:r>
      <w:proofErr w:type="spellEnd"/>
      <w:r>
        <w:rPr>
          <w:color w:val="000000"/>
          <w:szCs w:val="28"/>
        </w:rPr>
        <w:t>.</w:t>
      </w:r>
    </w:p>
    <w:p w:rsidR="00CB344F" w:rsidRDefault="00CB344F" w:rsidP="00CB344F">
      <w:pPr>
        <w:jc w:val="both"/>
        <w:rPr>
          <w:color w:val="000000"/>
          <w:szCs w:val="28"/>
        </w:rPr>
      </w:pPr>
    </w:p>
    <w:p w:rsidR="00CB344F" w:rsidRDefault="00CB344F" w:rsidP="00CB344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CB344F" w:rsidRDefault="00CB344F" w:rsidP="00CB344F">
      <w:pPr>
        <w:jc w:val="both"/>
        <w:rPr>
          <w:color w:val="000000"/>
          <w:szCs w:val="28"/>
        </w:rPr>
      </w:pPr>
    </w:p>
    <w:p w:rsidR="00CB344F" w:rsidRDefault="00CB344F" w:rsidP="00CB344F">
      <w:r>
        <w:rPr>
          <w:color w:val="000000"/>
          <w:szCs w:val="28"/>
        </w:rPr>
        <w:t xml:space="preserve">            Секретарь комиссии                                      </w:t>
      </w:r>
      <w:proofErr w:type="spellStart"/>
      <w:r>
        <w:rPr>
          <w:color w:val="000000"/>
          <w:szCs w:val="28"/>
        </w:rPr>
        <w:t>И.</w:t>
      </w:r>
      <w:r w:rsidR="00A43A86">
        <w:rPr>
          <w:color w:val="000000"/>
          <w:szCs w:val="28"/>
        </w:rPr>
        <w:t>Н.Есина</w:t>
      </w:r>
      <w:proofErr w:type="spellEnd"/>
    </w:p>
    <w:p w:rsidR="00CB344F" w:rsidRDefault="00CB344F" w:rsidP="00CB344F">
      <w:pPr>
        <w:jc w:val="center"/>
        <w:rPr>
          <w:rFonts w:ascii="AdverGothic" w:hAnsi="AdverGothic"/>
        </w:rPr>
      </w:pPr>
      <w:r>
        <w:br w:type="page"/>
      </w:r>
    </w:p>
    <w:p w:rsidR="00952B7C" w:rsidRDefault="00952B7C"/>
    <w:sectPr w:rsidR="00952B7C" w:rsidSect="00A43A86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44F"/>
    <w:rsid w:val="00135AF4"/>
    <w:rsid w:val="004D1F34"/>
    <w:rsid w:val="0085715A"/>
    <w:rsid w:val="00952B7C"/>
    <w:rsid w:val="00A43A86"/>
    <w:rsid w:val="00BE7A3D"/>
    <w:rsid w:val="00C6630E"/>
    <w:rsid w:val="00CB344F"/>
    <w:rsid w:val="00DF0103"/>
    <w:rsid w:val="00EC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44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4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34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44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4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34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2016-07-20T11:56:00Z</cp:lastPrinted>
  <dcterms:created xsi:type="dcterms:W3CDTF">2017-02-14T12:59:00Z</dcterms:created>
  <dcterms:modified xsi:type="dcterms:W3CDTF">2017-02-14T12:59:00Z</dcterms:modified>
</cp:coreProperties>
</file>