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87B" w:rsidRDefault="00E0487B" w:rsidP="00E0487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0" allowOverlap="1" wp14:anchorId="03956171" wp14:editId="14C7DF0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487B" w:rsidRDefault="00E0487B" w:rsidP="00E0487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E0487B" w:rsidRDefault="00E0487B" w:rsidP="00E0487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E0487B" w:rsidRDefault="00E0487B" w:rsidP="00E0487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E0487B" w:rsidRDefault="00E0487B" w:rsidP="00E0487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E0487B" w:rsidRDefault="00E0487B" w:rsidP="00E0487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E0487B" w:rsidRDefault="00E0487B" w:rsidP="00E0487B">
      <w:pPr>
        <w:suppressAutoHyphens/>
        <w:spacing w:after="0" w:line="240" w:lineRule="auto"/>
        <w:ind w:right="-1"/>
        <w:rPr>
          <w:rFonts w:ascii="Times New Roman" w:eastAsia="Times New Roman" w:hAnsi="Times New Roman"/>
          <w:caps/>
          <w:sz w:val="16"/>
          <w:szCs w:val="20"/>
          <w:lang w:eastAsia="ru-RU"/>
        </w:rPr>
      </w:pPr>
    </w:p>
    <w:p w:rsidR="00E0487B" w:rsidRDefault="00E0487B" w:rsidP="00E0487B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0487B" w:rsidRDefault="00E0487B" w:rsidP="00E0487B">
      <w:pPr>
        <w:suppressAutoHyphens/>
        <w:spacing w:after="0" w:line="240" w:lineRule="auto"/>
        <w:ind w:left="-567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E0487B" w:rsidRDefault="00E0487B" w:rsidP="00E0487B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E0487B" w:rsidRDefault="00E0487B" w:rsidP="00E0487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E0487B" w:rsidRDefault="00E0487B" w:rsidP="00E0487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E0487B" w:rsidRDefault="00E0487B" w:rsidP="00E0487B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E0487B" w:rsidRPr="00D02CE5" w:rsidRDefault="00E0487B" w:rsidP="00E0487B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E0487B" w:rsidRDefault="00E0487B" w:rsidP="00E0487B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ноября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2025 г.                                                  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116-5</w:t>
      </w:r>
    </w:p>
    <w:p w:rsidR="00E0487B" w:rsidRDefault="00E0487B" w:rsidP="00E0487B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с. Куйбышево</w:t>
      </w:r>
    </w:p>
    <w:p w:rsidR="00E0487B" w:rsidRDefault="00E0487B" w:rsidP="00E0487B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0487B" w:rsidRDefault="00E0487B" w:rsidP="00E048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участка, участка референдума № 103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8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Куйбышевского района Ростовской области</w:t>
      </w:r>
    </w:p>
    <w:p w:rsidR="00E0487B" w:rsidRDefault="00E0487B" w:rsidP="00E048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E0487B" w:rsidRDefault="00E0487B" w:rsidP="00E048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>
        <w:rPr>
          <w:rFonts w:ascii="Times New Roman" w:hAnsi="Times New Roman"/>
          <w:sz w:val="28"/>
          <w:szCs w:val="28"/>
        </w:rPr>
        <w:t xml:space="preserve">от 12.06.2002 №67-ФЗ  </w:t>
      </w:r>
      <w:r>
        <w:rPr>
          <w:rFonts w:ascii="Times New Roman" w:hAnsi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комиссии избирательного участка, участка референдума  Куйбышевского района Ростовской области №103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proofErr w:type="gramEnd"/>
    </w:p>
    <w:p w:rsidR="00E0487B" w:rsidRDefault="00E0487B" w:rsidP="00E048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0487B" w:rsidRDefault="00E0487B" w:rsidP="00E048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E0487B" w:rsidRDefault="00E0487B" w:rsidP="00E0487B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0487B" w:rsidRDefault="00E0487B" w:rsidP="00E0487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 Назначить председателем участковой избирательной комиссии избирательного участка, участка референдума  № 103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>
        <w:rPr>
          <w:rFonts w:ascii="Times New Roman" w:hAnsi="Times New Roman"/>
          <w:sz w:val="28"/>
          <w:szCs w:val="28"/>
          <w:lang w:eastAsia="ru-RU"/>
        </w:rPr>
        <w:t xml:space="preserve">  Куйбышевского района 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Рафаелян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Кристину Юрьевну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E0487B" w:rsidRDefault="00E0487B" w:rsidP="00E048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 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hAnsi="Times New Roman"/>
          <w:sz w:val="28"/>
          <w:szCs w:val="28"/>
          <w:lang w:eastAsia="ru-RU"/>
        </w:rPr>
        <w:br/>
        <w:t>№ 103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области.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E0487B" w:rsidRDefault="00E0487B" w:rsidP="00E0487B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br/>
        <w:t>в информационно-телекоммуникационной сети «Интернет».</w:t>
      </w:r>
    </w:p>
    <w:p w:rsidR="00E0487B" w:rsidRDefault="00E0487B" w:rsidP="00E0487B">
      <w:pPr>
        <w:suppressAutoHyphens/>
        <w:spacing w:after="0" w:line="240" w:lineRule="auto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 Есину Ирину Николаевну.</w:t>
      </w:r>
    </w:p>
    <w:p w:rsidR="00E0487B" w:rsidRDefault="00E0487B" w:rsidP="00E0487B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0487B" w:rsidRDefault="00E0487B" w:rsidP="00E0487B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</w:p>
    <w:p w:rsidR="00E0487B" w:rsidRDefault="00E0487B" w:rsidP="00E0487B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E0487B" w:rsidRDefault="00E0487B" w:rsidP="00E0487B">
      <w:pPr>
        <w:tabs>
          <w:tab w:val="left" w:pos="5700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E0487B" w:rsidRDefault="00E0487B" w:rsidP="00E0487B">
      <w:pPr>
        <w:spacing w:line="240" w:lineRule="auto"/>
      </w:pPr>
    </w:p>
    <w:p w:rsidR="00E0487B" w:rsidRDefault="00E0487B" w:rsidP="00E0487B"/>
    <w:p w:rsidR="009E6D44" w:rsidRDefault="009E6D44"/>
    <w:sectPr w:rsidR="009E6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795"/>
    <w:rsid w:val="009E6D44"/>
    <w:rsid w:val="00D82795"/>
    <w:rsid w:val="00E0487B"/>
    <w:rsid w:val="00E4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87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87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</cp:revision>
  <cp:lastPrinted>2025-11-25T11:19:00Z</cp:lastPrinted>
  <dcterms:created xsi:type="dcterms:W3CDTF">2025-11-25T11:18:00Z</dcterms:created>
  <dcterms:modified xsi:type="dcterms:W3CDTF">2025-11-25T11:41:00Z</dcterms:modified>
</cp:coreProperties>
</file>