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08B" w:rsidRPr="00D7608B" w:rsidRDefault="00D7608B" w:rsidP="00D7608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D7608B" w:rsidRPr="00D7608B" w:rsidRDefault="00D7608B" w:rsidP="00D7608B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608B" w:rsidRPr="00D7608B" w:rsidRDefault="00D7608B" w:rsidP="00D7608B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608B" w:rsidRPr="00D7608B" w:rsidRDefault="00D7608B" w:rsidP="00D7608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60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D7608B" w:rsidRPr="00D7608B" w:rsidRDefault="00D7608B" w:rsidP="00D7608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60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КУЙБЫШЕВСКОГО РАЙОНА РОСТОВСКОЙ ОБЛАСТИ </w:t>
      </w:r>
    </w:p>
    <w:p w:rsidR="00D7608B" w:rsidRPr="00D7608B" w:rsidRDefault="00D7608B" w:rsidP="00D7608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608B" w:rsidRPr="00D7608B" w:rsidRDefault="00D7608B" w:rsidP="00D7608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D7608B" w:rsidRPr="00D7608B" w:rsidRDefault="00D7608B" w:rsidP="00D7608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D7608B" w:rsidRPr="00D7608B" w:rsidRDefault="00D7608B" w:rsidP="00D7608B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28"/>
          <w:lang w:eastAsia="ru-RU"/>
        </w:rPr>
      </w:pPr>
    </w:p>
    <w:p w:rsidR="00D7608B" w:rsidRPr="00D7608B" w:rsidRDefault="00D7608B" w:rsidP="00D7608B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60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7608B" w:rsidRPr="00D7608B" w:rsidRDefault="00D7608B" w:rsidP="00D7608B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608B" w:rsidRPr="00D7608B" w:rsidRDefault="00D7608B" w:rsidP="00D7608B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 декабря</w:t>
      </w: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70-4</w:t>
      </w:r>
    </w:p>
    <w:p w:rsidR="00D7608B" w:rsidRPr="00D7608B" w:rsidRDefault="00D7608B" w:rsidP="00D7608B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608B" w:rsidRPr="00D7608B" w:rsidRDefault="00D7608B" w:rsidP="00D7608B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D7608B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proofErr w:type="gramStart"/>
      <w:r w:rsidRPr="00D7608B">
        <w:rPr>
          <w:rFonts w:ascii="Times New Roman" w:eastAsia="Times New Roman" w:hAnsi="Times New Roman" w:cs="Times New Roman"/>
          <w:sz w:val="28"/>
          <w:szCs w:val="20"/>
          <w:lang w:eastAsia="ru-RU"/>
        </w:rPr>
        <w:t>.К</w:t>
      </w:r>
      <w:proofErr w:type="gramEnd"/>
      <w:r w:rsidRPr="00D7608B">
        <w:rPr>
          <w:rFonts w:ascii="Times New Roman" w:eastAsia="Times New Roman" w:hAnsi="Times New Roman" w:cs="Times New Roman"/>
          <w:sz w:val="28"/>
          <w:szCs w:val="20"/>
          <w:lang w:eastAsia="ru-RU"/>
        </w:rPr>
        <w:t>уйбышево</w:t>
      </w:r>
      <w:proofErr w:type="spellEnd"/>
    </w:p>
    <w:p w:rsidR="00D7608B" w:rsidRPr="00D7608B" w:rsidRDefault="00D7608B" w:rsidP="00D7608B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</w:p>
    <w:tbl>
      <w:tblPr>
        <w:tblW w:w="6237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D7608B" w:rsidRPr="00D7608B">
        <w:trPr>
          <w:trHeight w:val="1625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7608B" w:rsidRPr="00D7608B" w:rsidRDefault="00D7608B" w:rsidP="00D7608B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7608B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О назначении член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а</w:t>
            </w:r>
            <w:r w:rsidRPr="00D7608B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</w:t>
            </w:r>
            <w:r w:rsidRPr="00D760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x-none" w:eastAsia="x-none"/>
              </w:rPr>
              <w:t>участков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x-none"/>
              </w:rPr>
              <w:t>ой</w:t>
            </w:r>
            <w:r w:rsidRPr="00D760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x-none" w:eastAsia="x-none"/>
              </w:rPr>
              <w:t xml:space="preserve"> комисси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x-none"/>
              </w:rPr>
              <w:t>и</w:t>
            </w:r>
            <w:r w:rsidRPr="00D760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x-none" w:eastAsia="x-none"/>
              </w:rPr>
              <w:t xml:space="preserve"> избирательн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x-none"/>
              </w:rPr>
              <w:t>ого</w:t>
            </w:r>
            <w:r w:rsidRPr="00D760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x-none" w:eastAsia="x-none"/>
              </w:rPr>
              <w:t xml:space="preserve"> участк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x-none"/>
              </w:rPr>
              <w:t>а</w:t>
            </w:r>
            <w:r w:rsidRPr="00D760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x-none" w:eastAsia="x-none"/>
              </w:rPr>
              <w:t>, участк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x-none"/>
              </w:rPr>
              <w:t>а</w:t>
            </w:r>
            <w:r w:rsidRPr="00D760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x-none" w:eastAsia="x-none"/>
              </w:rPr>
              <w:t xml:space="preserve"> референдум</w:t>
            </w:r>
            <w:r w:rsidRPr="00D7608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x-none"/>
              </w:rPr>
              <w:t>а</w:t>
            </w:r>
            <w:r w:rsidRPr="00D7608B">
              <w:rPr>
                <w:rFonts w:ascii="Times New Roman" w:eastAsia="Times New Roman" w:hAnsi="Times New Roman" w:cs="Times New Roman"/>
                <w:szCs w:val="20"/>
                <w:lang w:eastAsia="x-none"/>
              </w:rPr>
              <w:t xml:space="preserve"> </w:t>
            </w:r>
            <w:r w:rsidRPr="00D7608B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Куйбышевского района Ростовской области</w:t>
            </w:r>
            <w:r w:rsidRPr="00D7608B">
              <w:rPr>
                <w:rFonts w:ascii="Times New Roman" w:eastAsia="Times New Roman" w:hAnsi="Times New Roman" w:cs="Times New Roman"/>
                <w:i/>
                <w:sz w:val="28"/>
                <w:szCs w:val="20"/>
                <w:lang w:eastAsia="ru-RU"/>
              </w:rPr>
              <w:t xml:space="preserve"> </w:t>
            </w:r>
            <w:r w:rsidRPr="00D7608B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с правом решающего голоса в место выбывш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его</w:t>
            </w:r>
          </w:p>
        </w:tc>
      </w:tr>
    </w:tbl>
    <w:p w:rsidR="00D7608B" w:rsidRPr="00D7608B" w:rsidRDefault="00D7608B" w:rsidP="00D7608B">
      <w:pPr>
        <w:tabs>
          <w:tab w:val="left" w:pos="708"/>
          <w:tab w:val="center" w:pos="4677"/>
          <w:tab w:val="right" w:pos="935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</w:p>
    <w:p w:rsidR="00D7608B" w:rsidRPr="00D7608B" w:rsidRDefault="00D7608B" w:rsidP="00D760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proofErr w:type="gramStart"/>
      <w:r w:rsidRPr="00D7608B">
        <w:rPr>
          <w:rFonts w:ascii="Times New Roman" w:eastAsia="Times New Roman" w:hAnsi="Times New Roman" w:cs="Times New Roman"/>
          <w:sz w:val="28"/>
          <w:szCs w:val="28"/>
          <w:lang w:bidi="en-US"/>
        </w:rPr>
        <w:t>В связи с досрочным прекращением полномочий член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а</w:t>
      </w:r>
      <w:r w:rsidRPr="00D7608B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участков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ой</w:t>
      </w:r>
      <w:r w:rsidRPr="00D7608B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ой</w:t>
      </w:r>
      <w:r w:rsidRPr="00D7608B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и</w:t>
      </w:r>
      <w:r w:rsidRPr="00D7608B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ого</w:t>
      </w:r>
      <w:r w:rsidRPr="00D7608B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участк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а</w:t>
      </w:r>
      <w:r w:rsidRPr="00D7608B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с правом решающего голоса (постановление № 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70-4 </w:t>
      </w:r>
      <w:r w:rsidRPr="00D7608B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08</w:t>
      </w:r>
      <w:r w:rsidRPr="00D7608B">
        <w:rPr>
          <w:rFonts w:ascii="Times New Roman" w:eastAsia="Times New Roman" w:hAnsi="Times New Roman" w:cs="Times New Roman"/>
          <w:sz w:val="28"/>
          <w:szCs w:val="28"/>
          <w:lang w:bidi="en-US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12</w:t>
      </w:r>
      <w:r w:rsidRPr="00D7608B">
        <w:rPr>
          <w:rFonts w:ascii="Times New Roman" w:eastAsia="Times New Roman" w:hAnsi="Times New Roman" w:cs="Times New Roman"/>
          <w:sz w:val="28"/>
          <w:szCs w:val="28"/>
          <w:lang w:bidi="en-US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3</w:t>
      </w:r>
      <w:r w:rsidRPr="00D7608B">
        <w:rPr>
          <w:rFonts w:ascii="Times New Roman" w:eastAsia="Times New Roman" w:hAnsi="Times New Roman" w:cs="Times New Roman"/>
          <w:sz w:val="28"/>
          <w:szCs w:val="28"/>
          <w:lang w:bidi="en-US"/>
        </w:rPr>
        <w:t>г.),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 w:rsidRPr="00D7608B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proofErr w:type="gramStart"/>
      <w:r w:rsidRPr="00D7608B">
        <w:rPr>
          <w:rFonts w:ascii="Times New Roman" w:eastAsia="Times New Roman" w:hAnsi="Times New Roman" w:cs="Times New Roman"/>
          <w:sz w:val="28"/>
          <w:szCs w:val="28"/>
          <w:lang w:bidi="en-US"/>
        </w:rPr>
        <w:t>резерва</w:t>
      </w:r>
      <w:proofErr w:type="gramEnd"/>
      <w:r w:rsidRPr="00D7608B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proofErr w:type="gramStart"/>
      <w:r w:rsidRPr="00D7608B">
        <w:rPr>
          <w:rFonts w:ascii="Times New Roman" w:eastAsia="Times New Roman" w:hAnsi="Times New Roman" w:cs="Times New Roman"/>
          <w:sz w:val="28"/>
          <w:szCs w:val="28"/>
          <w:lang w:bidi="en-US"/>
        </w:rPr>
        <w:t>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D7608B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 </w:t>
      </w:r>
      <w:r w:rsidRPr="00D7608B">
        <w:rPr>
          <w:rFonts w:ascii="Times New Roman" w:eastAsia="Times New Roman" w:hAnsi="Times New Roman" w:cs="Times New Roman"/>
          <w:sz w:val="28"/>
          <w:szCs w:val="28"/>
          <w:lang w:bidi="en-US"/>
        </w:rPr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</w:t>
      </w:r>
      <w:proofErr w:type="gramEnd"/>
      <w:r w:rsidRPr="00D7608B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февраля 2010 года № 192/1337-5, </w:t>
      </w:r>
    </w:p>
    <w:p w:rsidR="00D7608B" w:rsidRPr="00D7608B" w:rsidRDefault="00D7608B" w:rsidP="00D76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7608B" w:rsidRPr="00D7608B" w:rsidRDefault="00D7608B" w:rsidP="00D76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D7608B" w:rsidRPr="00D7608B" w:rsidRDefault="00D7608B" w:rsidP="00D76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08B" w:rsidRPr="00D7608B" w:rsidRDefault="00D7608B" w:rsidP="00D7608B">
      <w:pPr>
        <w:spacing w:after="0" w:line="360" w:lineRule="auto"/>
        <w:ind w:firstLine="51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членам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участка</w:t>
      </w: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участк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 </w:t>
      </w:r>
      <w:r w:rsidRPr="00D7608B">
        <w:rPr>
          <w:rFonts w:ascii="Times New Roman" w:eastAsia="Times New Roman" w:hAnsi="Times New Roman" w:cs="Times New Roman"/>
          <w:sz w:val="28"/>
          <w:szCs w:val="20"/>
          <w:lang w:eastAsia="ru-RU"/>
        </w:rPr>
        <w:t>Куйбышевского района Ростовской области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№1022</w:t>
      </w:r>
      <w:r w:rsidRPr="00D7608B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 </w:t>
      </w: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Шипико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Марину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Сергеевну, 1988года рождения, предложена в состав комиссии Местным политическим советом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Куйбышевского местного отделения Всероссийской политической партии «Единая Россия».</w:t>
      </w:r>
    </w:p>
    <w:p w:rsidR="00D7608B" w:rsidRPr="00D7608B" w:rsidRDefault="00D7608B" w:rsidP="00D7608B">
      <w:pPr>
        <w:spacing w:after="0" w:line="360" w:lineRule="auto"/>
        <w:ind w:firstLine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</w:t>
      </w: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участка, участка</w:t>
      </w: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 </w:t>
      </w:r>
      <w:r w:rsidRPr="00D7608B">
        <w:rPr>
          <w:rFonts w:ascii="Times New Roman" w:eastAsia="Times New Roman" w:hAnsi="Times New Roman" w:cs="Times New Roman"/>
          <w:sz w:val="28"/>
          <w:szCs w:val="20"/>
          <w:lang w:eastAsia="ru-RU"/>
        </w:rPr>
        <w:t>Куйбышевского района Ростовской области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№1022</w:t>
      </w: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p w:rsidR="00D7608B" w:rsidRPr="00D7608B" w:rsidRDefault="00D7608B" w:rsidP="00D7608B">
      <w:pPr>
        <w:spacing w:after="0" w:line="360" w:lineRule="auto"/>
        <w:ind w:firstLine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</w:t>
      </w:r>
      <w:r w:rsidRPr="00D7608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D7608B" w:rsidRPr="00D7608B" w:rsidRDefault="00D7608B" w:rsidP="00D7608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D760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</w:t>
      </w:r>
      <w:r w:rsidRPr="00D7608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района Ростовской области </w:t>
      </w:r>
      <w:r w:rsidRPr="00D7608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D7608B">
        <w:rPr>
          <w:rFonts w:ascii="Times New Roman" w:eastAsia="Times New Roman" w:hAnsi="Times New Roman" w:cs="Times New Roman"/>
          <w:sz w:val="28"/>
          <w:szCs w:val="20"/>
          <w:lang w:eastAsia="ru-RU"/>
        </w:rPr>
        <w:t>Есину Ирину Николаевну</w:t>
      </w: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608B" w:rsidRPr="00D7608B" w:rsidRDefault="00D7608B" w:rsidP="00D76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08B" w:rsidRPr="00D7608B" w:rsidRDefault="00D7608B" w:rsidP="00D76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08B" w:rsidRPr="00D7608B" w:rsidRDefault="00D7608B" w:rsidP="00D76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7608B" w:rsidRPr="00D7608B" w:rsidRDefault="00D7608B" w:rsidP="00D76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08B" w:rsidRPr="00D7608B" w:rsidRDefault="00D7608B" w:rsidP="00D76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08B" w:rsidRPr="00D7608B" w:rsidRDefault="00D7608B" w:rsidP="00D76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60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26618" w:rsidRDefault="00D7608B" w:rsidP="00D7608B">
      <w:r w:rsidRPr="00D7608B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sectPr w:rsidR="00F266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3B8"/>
    <w:rsid w:val="003363B8"/>
    <w:rsid w:val="00D7608B"/>
    <w:rsid w:val="00F26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353</Words>
  <Characters>2015</Characters>
  <Application>Microsoft Office Word</Application>
  <DocSecurity>0</DocSecurity>
  <Lines>16</Lines>
  <Paragraphs>4</Paragraphs>
  <ScaleCrop>false</ScaleCrop>
  <Company/>
  <LinksUpToDate>false</LinksUpToDate>
  <CharactersWithSpaces>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</cp:revision>
  <dcterms:created xsi:type="dcterms:W3CDTF">2023-12-08T09:28:00Z</dcterms:created>
  <dcterms:modified xsi:type="dcterms:W3CDTF">2023-12-08T09:38:00Z</dcterms:modified>
</cp:coreProperties>
</file>