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1E7" w:rsidRDefault="00BA11E7" w:rsidP="00046E6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8E7BA1" w:rsidRDefault="00BA11E7" w:rsidP="008E7BA1">
      <w:pPr>
        <w:suppressAutoHyphens/>
        <w:spacing w:after="0" w:line="240" w:lineRule="auto"/>
        <w:ind w:left="-567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766AF8" wp14:editId="2EF288EE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A11E7" w:rsidRPr="00BA11E7" w:rsidRDefault="00BA11E7" w:rsidP="00BA11E7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1E7">
        <w:rPr>
          <w:rFonts w:ascii="Times New Roman" w:eastAsia="Calibri" w:hAnsi="Times New Roman" w:cs="Times New Roman"/>
          <w:b/>
          <w:sz w:val="28"/>
          <w:szCs w:val="28"/>
        </w:rPr>
        <w:t>КУЙБЫШЕВСКОГО РАЙОНА РОСТОВСКОЙ ОБЛАСТИ</w:t>
      </w:r>
    </w:p>
    <w:p w:rsidR="008E7BA1" w:rsidRPr="008E7BA1" w:rsidRDefault="008E7BA1" w:rsidP="008E7BA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28"/>
          <w:lang w:eastAsia="ru-RU"/>
        </w:rPr>
      </w:pP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</w:p>
    <w:p w:rsidR="008E7BA1" w:rsidRPr="008E7BA1" w:rsidRDefault="00F60936" w:rsidP="008E7BA1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07 </w:t>
      </w:r>
      <w:r w:rsidR="00A85FA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D92E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85FA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E7BA1"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0F40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12-8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с.</w:t>
      </w:r>
      <w:r w:rsidR="00EF55B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Куйбышево</w:t>
      </w:r>
    </w:p>
    <w:p w:rsidR="008E7BA1" w:rsidRPr="008E7BA1" w:rsidRDefault="008E7BA1" w:rsidP="008E7BA1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8E7BA1" w:rsidRPr="008E7BA1" w:rsidTr="008E7BA1">
        <w:trPr>
          <w:trHeight w:val="1549"/>
        </w:trPr>
        <w:tc>
          <w:tcPr>
            <w:tcW w:w="5387" w:type="dxa"/>
            <w:hideMark/>
          </w:tcPr>
          <w:p w:rsidR="008E7BA1" w:rsidRPr="008E7BA1" w:rsidRDefault="008E7BA1" w:rsidP="00A85FA5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О количестве переносных ящиков для голосования вне помещения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для голосования, используемых на выборах </w:t>
            </w:r>
            <w:r w:rsidR="00A85F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18,19,20</w:t>
            </w:r>
            <w:r w:rsidR="00FF52C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A85FA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</w:t>
            </w:r>
            <w:r w:rsidR="00EF55B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E09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года</w:t>
            </w:r>
            <w:r w:rsidRPr="008E7BA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8E7BA1" w:rsidRPr="008E7BA1" w:rsidRDefault="008E7BA1" w:rsidP="008E7BA1">
      <w:pPr>
        <w:suppressAutoHyphens/>
        <w:spacing w:before="240" w:after="0" w:line="24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В соответствии с </w:t>
      </w:r>
      <w:r w:rsidR="00BA11E7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частью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8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статьи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59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Областного закона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от 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6.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0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.201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6</w:t>
      </w:r>
      <w:r w:rsidR="00E12A3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№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525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-</w:t>
      </w:r>
      <w:r w:rsidR="00D92EA8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З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«О выборах </w:t>
      </w:r>
      <w:r w:rsidR="00EF55BB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 референдумах в Ростовской области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»</w:t>
      </w:r>
    </w:p>
    <w:p w:rsidR="008E7BA1" w:rsidRPr="008E7BA1" w:rsidRDefault="008E7BA1" w:rsidP="008E7BA1">
      <w:pPr>
        <w:suppressAutoHyphens/>
        <w:spacing w:after="0" w:line="240" w:lineRule="auto"/>
        <w:ind w:right="28" w:firstLine="709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Куйбышевского района Ростовской области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8E7BA1" w:rsidRPr="008E7BA1" w:rsidRDefault="008E7BA1" w:rsidP="008E7BA1">
      <w:pPr>
        <w:suppressAutoHyphens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8E7BA1" w:rsidRPr="008E7BA1" w:rsidRDefault="008E7BA1" w:rsidP="008E7B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 Утвердить 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 w:rsidR="00A85FA5">
        <w:rPr>
          <w:rFonts w:ascii="Times New Roman" w:eastAsia="Times New Roman" w:hAnsi="Times New Roman" w:cs="Times New Roman"/>
          <w:sz w:val="28"/>
          <w:szCs w:val="28"/>
          <w:lang w:eastAsia="ru-RU"/>
        </w:rPr>
        <w:t>18,19,20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52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 202</w:t>
      </w:r>
      <w:r w:rsidR="00A85FA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F60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8E7BA1" w:rsidRPr="008E7BA1" w:rsidRDefault="008E7BA1" w:rsidP="008E7B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участковые избирательные комиссии, участвующие в подготовке и проведении выборов </w:t>
      </w:r>
      <w:r w:rsidR="00A85FA5">
        <w:rPr>
          <w:rFonts w:ascii="Times New Roman" w:eastAsia="Times New Roman" w:hAnsi="Times New Roman" w:cs="Times New Roman"/>
          <w:sz w:val="28"/>
          <w:szCs w:val="28"/>
          <w:lang w:eastAsia="ru-RU"/>
        </w:rPr>
        <w:t>18,19,20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</w:t>
      </w:r>
      <w:r w:rsidR="00A85F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="004E091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7BA1" w:rsidRPr="000F4075" w:rsidRDefault="008E7BA1" w:rsidP="000F40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proofErr w:type="gramStart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E7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 сайте Территориальной избирательной комиссии Куйбышевского района Ростовской области  в информационно-телекоммуникационной сети «Интернет».</w:t>
      </w:r>
    </w:p>
    <w:p w:rsidR="00E84487" w:rsidRPr="00046E6F" w:rsidRDefault="008E7BA1" w:rsidP="00046E6F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8E7BA1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секретаря Территориальной избирательной комиссии Куйбышевского района Ростовской области Есину И.Н.</w:t>
      </w:r>
    </w:p>
    <w:p w:rsidR="008E7BA1" w:rsidRPr="008E7BA1" w:rsidRDefault="008E7BA1" w:rsidP="008E7BA1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proofErr w:type="spellStart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>М.А.Гречко</w:t>
      </w:r>
      <w:proofErr w:type="spellEnd"/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E7BA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0F4075" w:rsidRPr="008E7BA1" w:rsidRDefault="000F4075" w:rsidP="000F4075">
      <w:pPr>
        <w:tabs>
          <w:tab w:val="left" w:pos="523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И.Н.Есина</w:t>
      </w:r>
      <w:proofErr w:type="spellEnd"/>
    </w:p>
    <w:p w:rsidR="00BA11E7" w:rsidRPr="008E7BA1" w:rsidRDefault="00BA11E7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046E6F" w:rsidRDefault="00046E6F" w:rsidP="008E7BA1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8E7BA1" w:rsidP="008E7BA1">
      <w:pPr>
        <w:tabs>
          <w:tab w:val="left" w:pos="7950"/>
        </w:tabs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УТВЕРЖДЕНО</w:t>
      </w:r>
    </w:p>
    <w:p w:rsidR="008E7BA1" w:rsidRPr="00046E6F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постановлением </w:t>
      </w:r>
      <w:proofErr w:type="gramStart"/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Территориальной</w:t>
      </w:r>
      <w:proofErr w:type="gramEnd"/>
    </w:p>
    <w:p w:rsidR="008E7BA1" w:rsidRPr="00046E6F" w:rsidRDefault="008E7BA1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избирательной  комиссии Куйбышевского района Ростовской области </w:t>
      </w:r>
    </w:p>
    <w:p w:rsidR="008E7BA1" w:rsidRPr="00046E6F" w:rsidRDefault="00D92EA8" w:rsidP="008E7BA1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от</w:t>
      </w:r>
      <w:r w:rsidR="00F6093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07</w:t>
      </w:r>
      <w:r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A85FA5">
        <w:rPr>
          <w:rFonts w:ascii="Times New Roman" w:eastAsia="Times New Roman" w:hAnsi="Times New Roman" w:cs="Times New Roman"/>
          <w:sz w:val="16"/>
          <w:szCs w:val="16"/>
          <w:lang w:eastAsia="ru-RU"/>
        </w:rPr>
        <w:t>августа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202</w:t>
      </w:r>
      <w:r w:rsidR="00A85FA5">
        <w:rPr>
          <w:rFonts w:ascii="Times New Roman" w:eastAsia="Times New Roman" w:hAnsi="Times New Roman" w:cs="Times New Roman"/>
          <w:sz w:val="16"/>
          <w:szCs w:val="16"/>
          <w:lang w:eastAsia="ru-RU"/>
        </w:rPr>
        <w:t>6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>г.  №</w:t>
      </w:r>
      <w:r w:rsidR="00F6093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12-8</w:t>
      </w:r>
      <w:r w:rsidR="00C232EC" w:rsidRPr="00046E6F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E7BA1" w:rsidRPr="00046E6F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</w:t>
      </w:r>
    </w:p>
    <w:p w:rsidR="008E7BA1" w:rsidRPr="00046E6F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</w:t>
      </w:r>
      <w:r w:rsidR="00A85FA5">
        <w:rPr>
          <w:rFonts w:ascii="Times New Roman" w:eastAsia="Times New Roman" w:hAnsi="Times New Roman" w:cs="Times New Roman"/>
          <w:sz w:val="24"/>
          <w:szCs w:val="24"/>
          <w:lang w:eastAsia="ru-RU"/>
        </w:rPr>
        <w:t>18,19,20</w:t>
      </w:r>
      <w:r w:rsidR="00FF52CA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сентября 202</w:t>
      </w:r>
      <w:r w:rsidR="00A85FA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4E0915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8E7BA1" w:rsidRPr="008E7BA1" w:rsidRDefault="008E7BA1" w:rsidP="008E7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8503" w:type="dxa"/>
        <w:tblInd w:w="534" w:type="dxa"/>
        <w:tblLook w:val="04A0" w:firstRow="1" w:lastRow="0" w:firstColumn="1" w:lastColumn="0" w:noHBand="0" w:noVBand="1"/>
      </w:tblPr>
      <w:tblGrid>
        <w:gridCol w:w="726"/>
        <w:gridCol w:w="2391"/>
        <w:gridCol w:w="2835"/>
        <w:gridCol w:w="2551"/>
      </w:tblGrid>
      <w:tr w:rsidR="008E7BA1" w:rsidRPr="00046E6F" w:rsidTr="008E7BA1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BA1" w:rsidRPr="00046E6F" w:rsidRDefault="008E7BA1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переносных ящиков для голосования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A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160</w:t>
            </w:r>
            <w:r w:rsidR="00A85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5542F5" w:rsidP="00A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A85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A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  <w:r w:rsidR="00A85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95115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B5298B" w:rsidP="00A85FA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  <w:r w:rsidR="00A85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A85FA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A85FA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A85FA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E7BA1" w:rsidRPr="00046E6F" w:rsidRDefault="00A85FA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E7BA1" w:rsidRPr="00046E6F" w:rsidRDefault="00F6093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FF52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60936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FF52CA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8E7BA1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E40F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1038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B5298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A85F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EF55BB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E40FCA" w:rsidRDefault="00E40FCA" w:rsidP="00E40FC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E7BA1" w:rsidRPr="00046E6F" w:rsidRDefault="00A85FA5" w:rsidP="00D92EA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E7BA1" w:rsidRPr="00046E6F" w:rsidRDefault="00752EB8" w:rsidP="008E7BA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E7BA1" w:rsidRPr="00046E6F" w:rsidTr="008E7BA1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8E7BA1" w:rsidRPr="00046E6F" w:rsidRDefault="008E7BA1" w:rsidP="008E7BA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046E6F" w:rsidRDefault="00A85FA5" w:rsidP="005542F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9569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E7BA1" w:rsidRPr="00046E6F" w:rsidRDefault="00D92EA8" w:rsidP="00F609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6E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F6093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</w:tr>
    </w:tbl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8E7BA1" w:rsidP="008E7B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7BA1" w:rsidRPr="00046E6F" w:rsidRDefault="00455122" w:rsidP="008E7BA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35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9356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8E7BA1" w:rsidRPr="00046E6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Есина И.Н.</w:t>
      </w:r>
    </w:p>
    <w:p w:rsidR="008E7BA1" w:rsidRPr="00046E6F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</w:p>
    <w:p w:rsidR="008E7BA1" w:rsidRPr="00046E6F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4"/>
          <w:szCs w:val="24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8E7BA1" w:rsidRPr="008E7BA1" w:rsidRDefault="008E7BA1" w:rsidP="008E7BA1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F68C8" w:rsidRDefault="00CF68C8"/>
    <w:sectPr w:rsidR="00CF68C8" w:rsidSect="00046E6F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19F"/>
    <w:multiLevelType w:val="hybridMultilevel"/>
    <w:tmpl w:val="77CA0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5D2EC2"/>
    <w:multiLevelType w:val="hybridMultilevel"/>
    <w:tmpl w:val="0DA4A2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A3"/>
    <w:rsid w:val="00046E6F"/>
    <w:rsid w:val="000B448A"/>
    <w:rsid w:val="000C7E3D"/>
    <w:rsid w:val="000F4075"/>
    <w:rsid w:val="002702A3"/>
    <w:rsid w:val="004460E3"/>
    <w:rsid w:val="00455122"/>
    <w:rsid w:val="004E0915"/>
    <w:rsid w:val="005542F5"/>
    <w:rsid w:val="00752EB8"/>
    <w:rsid w:val="0078732A"/>
    <w:rsid w:val="008E7BA1"/>
    <w:rsid w:val="00935664"/>
    <w:rsid w:val="00951156"/>
    <w:rsid w:val="00A85FA5"/>
    <w:rsid w:val="00B5298B"/>
    <w:rsid w:val="00BA11E7"/>
    <w:rsid w:val="00C232EC"/>
    <w:rsid w:val="00CF68C8"/>
    <w:rsid w:val="00D92EA8"/>
    <w:rsid w:val="00E12A32"/>
    <w:rsid w:val="00E40FCA"/>
    <w:rsid w:val="00E84487"/>
    <w:rsid w:val="00E87AB4"/>
    <w:rsid w:val="00EF55BB"/>
    <w:rsid w:val="00F60936"/>
    <w:rsid w:val="00FF5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40F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2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2A3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40F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3ADA2-DBBC-4E80-A358-4355BB306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6</cp:revision>
  <cp:lastPrinted>2026-08-06T11:50:00Z</cp:lastPrinted>
  <dcterms:created xsi:type="dcterms:W3CDTF">2026-08-06T09:25:00Z</dcterms:created>
  <dcterms:modified xsi:type="dcterms:W3CDTF">2026-08-06T11:50:00Z</dcterms:modified>
</cp:coreProperties>
</file>