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DF" w:rsidRPr="00910751" w:rsidRDefault="00163DDF" w:rsidP="00163DDF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DDF" w:rsidRPr="00910751" w:rsidRDefault="00163DDF" w:rsidP="00163DDF">
      <w:pPr>
        <w:pBdr>
          <w:bottom w:val="double" w:sz="12" w:space="1" w:color="auto"/>
        </w:pBdr>
        <w:jc w:val="center"/>
        <w:rPr>
          <w:b/>
          <w:sz w:val="32"/>
        </w:rPr>
      </w:pPr>
      <w:r w:rsidRPr="00910751">
        <w:rPr>
          <w:b/>
          <w:sz w:val="32"/>
        </w:rPr>
        <w:t xml:space="preserve">ТЕРРИТОРИАЛЬНАЯ  ИЗБИРАТЕЛЬНАЯ   КОМИССИЯ </w:t>
      </w:r>
    </w:p>
    <w:p w:rsidR="00163DDF" w:rsidRPr="00910751" w:rsidRDefault="00163DDF" w:rsidP="00163DD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КУЙБЫШЕВСКОГО РАЙОНА</w:t>
      </w:r>
      <w:r w:rsidRPr="00910751">
        <w:rPr>
          <w:b/>
          <w:sz w:val="32"/>
        </w:rPr>
        <w:t xml:space="preserve"> РОСТОВСКОЙ  ОБЛАСТИ  </w:t>
      </w:r>
    </w:p>
    <w:p w:rsidR="00163DDF" w:rsidRPr="00910751" w:rsidRDefault="00163DDF" w:rsidP="00163DD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910751">
        <w:rPr>
          <w:b/>
          <w:sz w:val="28"/>
          <w:szCs w:val="28"/>
        </w:rPr>
        <w:t>ПОСТАНОВЛЕНИЕ</w:t>
      </w:r>
    </w:p>
    <w:p w:rsidR="00163DDF" w:rsidRPr="00910751" w:rsidRDefault="00163DDF" w:rsidP="00163DDF">
      <w:pPr>
        <w:spacing w:line="360" w:lineRule="auto"/>
        <w:jc w:val="center"/>
        <w:rPr>
          <w:sz w:val="28"/>
        </w:rPr>
      </w:pPr>
      <w:r>
        <w:rPr>
          <w:sz w:val="28"/>
        </w:rPr>
        <w:t>21 июня</w:t>
      </w:r>
      <w:r w:rsidRPr="00910751">
        <w:rPr>
          <w:sz w:val="28"/>
        </w:rPr>
        <w:t xml:space="preserve"> 2025 г.</w:t>
      </w:r>
      <w:r w:rsidRPr="00910751">
        <w:rPr>
          <w:sz w:val="28"/>
        </w:rPr>
        <w:tab/>
      </w:r>
      <w:r w:rsidRPr="00910751">
        <w:rPr>
          <w:sz w:val="28"/>
        </w:rPr>
        <w:tab/>
      </w:r>
      <w:r w:rsidRPr="00910751">
        <w:rPr>
          <w:sz w:val="28"/>
        </w:rPr>
        <w:tab/>
      </w:r>
      <w:r w:rsidRPr="00910751">
        <w:rPr>
          <w:sz w:val="28"/>
        </w:rPr>
        <w:tab/>
      </w:r>
      <w:r w:rsidRPr="00910751">
        <w:rPr>
          <w:sz w:val="28"/>
        </w:rPr>
        <w:tab/>
      </w:r>
      <w:r w:rsidRPr="00910751">
        <w:rPr>
          <w:sz w:val="28"/>
        </w:rPr>
        <w:tab/>
      </w:r>
      <w:r w:rsidRPr="00910751">
        <w:rPr>
          <w:sz w:val="28"/>
        </w:rPr>
        <w:tab/>
      </w:r>
      <w:r w:rsidRPr="00910751">
        <w:rPr>
          <w:sz w:val="28"/>
        </w:rPr>
        <w:tab/>
        <w:t xml:space="preserve">№ </w:t>
      </w:r>
      <w:r>
        <w:rPr>
          <w:sz w:val="28"/>
        </w:rPr>
        <w:t>93-2</w:t>
      </w:r>
    </w:p>
    <w:p w:rsidR="00163DDF" w:rsidRPr="00910751" w:rsidRDefault="00163DDF" w:rsidP="00163DDF">
      <w:pPr>
        <w:spacing w:line="36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уйбышево</w:t>
      </w:r>
      <w:proofErr w:type="spellEnd"/>
    </w:p>
    <w:p w:rsidR="00163DDF" w:rsidRPr="00910751" w:rsidRDefault="00163DDF" w:rsidP="00163DDF">
      <w:pPr>
        <w:tabs>
          <w:tab w:val="left" w:pos="708"/>
          <w:tab w:val="left" w:pos="7938"/>
        </w:tabs>
        <w:ind w:left="1843" w:right="1842"/>
        <w:jc w:val="both"/>
        <w:rPr>
          <w:b/>
          <w:bCs/>
          <w:sz w:val="28"/>
          <w:szCs w:val="24"/>
        </w:rPr>
      </w:pPr>
      <w:r>
        <w:rPr>
          <w:rFonts w:ascii="Times New Roman CYR" w:hAnsi="Times New Roman CYR"/>
          <w:b/>
          <w:bCs/>
          <w:sz w:val="28"/>
          <w:szCs w:val="28"/>
        </w:rPr>
        <w:t xml:space="preserve">О внесении изменений в </w:t>
      </w:r>
      <w:r w:rsidR="00ED34D0">
        <w:rPr>
          <w:rFonts w:ascii="Times New Roman CYR" w:hAnsi="Times New Roman CYR"/>
          <w:b/>
          <w:bCs/>
          <w:sz w:val="28"/>
          <w:szCs w:val="28"/>
        </w:rPr>
        <w:t>постановление</w:t>
      </w:r>
      <w:r>
        <w:rPr>
          <w:rFonts w:ascii="Times New Roman CYR" w:hAnsi="Times New Roman CYR"/>
          <w:b/>
          <w:bCs/>
          <w:sz w:val="28"/>
          <w:szCs w:val="28"/>
        </w:rPr>
        <w:t xml:space="preserve"> Территориальной избирательной комиссии от</w:t>
      </w:r>
      <w:r w:rsidR="00971B94">
        <w:rPr>
          <w:rFonts w:ascii="Times New Roman CYR" w:hAnsi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/>
          <w:b/>
          <w:bCs/>
          <w:sz w:val="28"/>
          <w:szCs w:val="28"/>
        </w:rPr>
        <w:t>16</w:t>
      </w:r>
      <w:r w:rsidR="00971B94">
        <w:rPr>
          <w:rFonts w:ascii="Times New Roman CYR" w:hAnsi="Times New Roman CYR"/>
          <w:b/>
          <w:b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 CYR" w:hAnsi="Times New Roman CYR"/>
          <w:b/>
          <w:bCs/>
          <w:sz w:val="28"/>
          <w:szCs w:val="28"/>
        </w:rPr>
        <w:t xml:space="preserve">июня 2025г. </w:t>
      </w:r>
      <w:r w:rsidR="00ED34D0">
        <w:rPr>
          <w:rFonts w:ascii="Times New Roman CYR" w:hAnsi="Times New Roman CYR"/>
          <w:b/>
          <w:bCs/>
          <w:sz w:val="28"/>
          <w:szCs w:val="28"/>
        </w:rPr>
        <w:t xml:space="preserve">№92-2 </w:t>
      </w:r>
      <w:r>
        <w:rPr>
          <w:rFonts w:ascii="Times New Roman CYR" w:hAnsi="Times New Roman CYR"/>
          <w:b/>
          <w:bCs/>
          <w:sz w:val="28"/>
          <w:szCs w:val="28"/>
        </w:rPr>
        <w:t>«</w:t>
      </w:r>
      <w:r w:rsidRPr="00910751">
        <w:rPr>
          <w:rFonts w:ascii="Times New Roman CYR" w:hAnsi="Times New Roman CYR"/>
          <w:b/>
          <w:bCs/>
          <w:sz w:val="28"/>
          <w:szCs w:val="28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rFonts w:ascii="Times New Roman CYR" w:hAnsi="Times New Roman CYR"/>
          <w:b/>
          <w:bCs/>
          <w:sz w:val="28"/>
          <w:szCs w:val="28"/>
        </w:rPr>
        <w:t xml:space="preserve">Куйбышевского района </w:t>
      </w:r>
      <w:r w:rsidRPr="00910751">
        <w:rPr>
          <w:rFonts w:ascii="Times New Roman CYR" w:hAnsi="Times New Roman CYR"/>
          <w:b/>
          <w:bCs/>
          <w:sz w:val="28"/>
          <w:szCs w:val="28"/>
        </w:rPr>
        <w:t>Ростовской области в единый день голосования 14 сентября 2025 года</w:t>
      </w:r>
      <w:r>
        <w:rPr>
          <w:rFonts w:ascii="Times New Roman CYR" w:hAnsi="Times New Roman CYR"/>
          <w:b/>
          <w:bCs/>
          <w:sz w:val="28"/>
          <w:szCs w:val="28"/>
        </w:rPr>
        <w:t>»</w:t>
      </w:r>
    </w:p>
    <w:p w:rsidR="00163DDF" w:rsidRPr="00910751" w:rsidRDefault="00163DDF" w:rsidP="00163DDF">
      <w:pPr>
        <w:jc w:val="center"/>
        <w:rPr>
          <w:sz w:val="28"/>
        </w:rPr>
      </w:pPr>
    </w:p>
    <w:p w:rsidR="00163DDF" w:rsidRPr="00910751" w:rsidRDefault="00163DDF" w:rsidP="00163DDF">
      <w:pPr>
        <w:ind w:firstLine="709"/>
        <w:jc w:val="both"/>
        <w:rPr>
          <w:sz w:val="28"/>
          <w:szCs w:val="28"/>
        </w:rPr>
      </w:pPr>
      <w:r w:rsidRPr="00910751">
        <w:rPr>
          <w:sz w:val="28"/>
          <w:szCs w:val="28"/>
        </w:rPr>
        <w:t xml:space="preserve">В соответствии с пунктом 32 статьи 68 Федерального закона от 12.06.2002 № 67-ФЗ «Об основных гарантиях избирательных прав и права  на  участие  в  референдуме  граждан Российской Федерации», постановлением Центральной избирательной комиссии Российской Федерации от 18.04.2023 № 114/896-8 «О порядке использования при голосовании на выборах </w:t>
      </w:r>
      <w:proofErr w:type="gramStart"/>
      <w:r w:rsidRPr="00910751">
        <w:rPr>
          <w:sz w:val="28"/>
          <w:szCs w:val="28"/>
        </w:rPr>
        <w:t>в</w:t>
      </w:r>
      <w:proofErr w:type="gramEnd"/>
      <w:r w:rsidRPr="00910751">
        <w:rPr>
          <w:sz w:val="28"/>
          <w:szCs w:val="28"/>
        </w:rPr>
        <w:t xml:space="preserve"> </w:t>
      </w:r>
      <w:proofErr w:type="gramStart"/>
      <w:r w:rsidRPr="00910751">
        <w:rPr>
          <w:sz w:val="28"/>
          <w:szCs w:val="28"/>
        </w:rPr>
        <w:t>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</w:t>
      </w:r>
      <w:proofErr w:type="gramEnd"/>
      <w:r w:rsidRPr="00910751">
        <w:rPr>
          <w:sz w:val="28"/>
          <w:szCs w:val="28"/>
        </w:rPr>
        <w:t xml:space="preserve"> использования комплексов обработки избирательных бюллетеней», от 14.12.2023 № 58-4 «О распределении комплексов обработки избирательных бюллетеней»</w:t>
      </w:r>
      <w:r w:rsidRPr="00910751">
        <w:rPr>
          <w:bCs/>
          <w:sz w:val="28"/>
          <w:szCs w:val="28"/>
        </w:rPr>
        <w:t xml:space="preserve">, </w:t>
      </w:r>
    </w:p>
    <w:p w:rsidR="00163DDF" w:rsidRPr="00910751" w:rsidRDefault="00163DDF" w:rsidP="00163DDF">
      <w:pPr>
        <w:spacing w:before="240"/>
        <w:jc w:val="center"/>
        <w:rPr>
          <w:sz w:val="28"/>
          <w:szCs w:val="28"/>
        </w:rPr>
      </w:pPr>
      <w:r w:rsidRPr="0091075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Куйбышевского района</w:t>
      </w:r>
    </w:p>
    <w:p w:rsidR="00163DDF" w:rsidRPr="00910751" w:rsidRDefault="00163DDF" w:rsidP="00163DDF">
      <w:pPr>
        <w:jc w:val="center"/>
        <w:rPr>
          <w:sz w:val="28"/>
          <w:szCs w:val="28"/>
        </w:rPr>
      </w:pPr>
      <w:r w:rsidRPr="00910751">
        <w:rPr>
          <w:sz w:val="28"/>
          <w:szCs w:val="28"/>
        </w:rPr>
        <w:t>Ростовской области ПОСТАНОВЛЯЕТ:</w:t>
      </w:r>
    </w:p>
    <w:p w:rsidR="00163DDF" w:rsidRPr="00910751" w:rsidRDefault="00163DDF" w:rsidP="00163DDF">
      <w:pPr>
        <w:jc w:val="both"/>
        <w:rPr>
          <w:sz w:val="28"/>
          <w:szCs w:val="28"/>
        </w:rPr>
      </w:pPr>
    </w:p>
    <w:p w:rsidR="00ED34D0" w:rsidRDefault="00163DDF" w:rsidP="00163DDF">
      <w:pPr>
        <w:tabs>
          <w:tab w:val="left" w:pos="851"/>
        </w:tabs>
        <w:suppressAutoHyphens/>
        <w:spacing w:line="360" w:lineRule="auto"/>
        <w:ind w:firstLine="709"/>
        <w:jc w:val="both"/>
        <w:rPr>
          <w:sz w:val="28"/>
        </w:rPr>
      </w:pPr>
      <w:r w:rsidRPr="00910751">
        <w:rPr>
          <w:sz w:val="28"/>
        </w:rPr>
        <w:lastRenderedPageBreak/>
        <w:t xml:space="preserve">1. </w:t>
      </w:r>
      <w:r w:rsidR="00ED34D0">
        <w:rPr>
          <w:sz w:val="28"/>
        </w:rPr>
        <w:t xml:space="preserve">Внести в постановление </w:t>
      </w:r>
      <w:r w:rsidR="00ED34D0" w:rsidRPr="00ED34D0">
        <w:rPr>
          <w:sz w:val="28"/>
        </w:rPr>
        <w:t>Территориальной избирательной комиссии от</w:t>
      </w:r>
      <w:r w:rsidR="00ED34D0">
        <w:rPr>
          <w:sz w:val="28"/>
        </w:rPr>
        <w:t xml:space="preserve"> </w:t>
      </w:r>
      <w:r w:rsidR="00ED34D0" w:rsidRPr="00ED34D0">
        <w:rPr>
          <w:sz w:val="28"/>
        </w:rPr>
        <w:t>16</w:t>
      </w:r>
      <w:r w:rsidR="00ED34D0">
        <w:rPr>
          <w:sz w:val="28"/>
        </w:rPr>
        <w:t xml:space="preserve"> </w:t>
      </w:r>
      <w:r w:rsidR="00ED34D0" w:rsidRPr="00ED34D0">
        <w:rPr>
          <w:sz w:val="28"/>
        </w:rPr>
        <w:t xml:space="preserve">июня 2025г. </w:t>
      </w:r>
      <w:r w:rsidR="00ED34D0">
        <w:rPr>
          <w:sz w:val="28"/>
        </w:rPr>
        <w:t xml:space="preserve">№ 92-2 </w:t>
      </w:r>
      <w:r w:rsidR="00ED34D0" w:rsidRPr="00ED34D0">
        <w:rPr>
          <w:sz w:val="28"/>
        </w:rPr>
        <w:t>«О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Куйбышевского района Ростовской области в единый день голосования 14 сентября 2025 года»</w:t>
      </w:r>
      <w:r w:rsidR="00ED34D0">
        <w:rPr>
          <w:sz w:val="28"/>
        </w:rPr>
        <w:t xml:space="preserve"> изменение, изложив приложение к нему согласно приложению.</w:t>
      </w:r>
    </w:p>
    <w:p w:rsidR="00163DDF" w:rsidRPr="00910751" w:rsidRDefault="00ED34D0" w:rsidP="00163DDF">
      <w:pPr>
        <w:tabs>
          <w:tab w:val="left" w:pos="851"/>
        </w:tabs>
        <w:suppressAutoHyphens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="00163DDF" w:rsidRPr="00910751">
        <w:rPr>
          <w:sz w:val="28"/>
        </w:rPr>
        <w:t>Направить настоящее постановление в Избирательную комиссию Ростовской области.</w:t>
      </w:r>
    </w:p>
    <w:p w:rsidR="00163DDF" w:rsidRPr="00910751" w:rsidRDefault="00163DDF" w:rsidP="00163DDF">
      <w:pPr>
        <w:tabs>
          <w:tab w:val="left" w:pos="851"/>
        </w:tabs>
        <w:suppressAutoHyphens/>
        <w:spacing w:line="360" w:lineRule="auto"/>
        <w:ind w:firstLine="709"/>
        <w:jc w:val="both"/>
        <w:rPr>
          <w:sz w:val="28"/>
        </w:rPr>
      </w:pPr>
      <w:r w:rsidRPr="00910751">
        <w:rPr>
          <w:sz w:val="28"/>
        </w:rPr>
        <w:t xml:space="preserve">3. </w:t>
      </w:r>
      <w:proofErr w:type="gramStart"/>
      <w:r w:rsidRPr="00910751">
        <w:rPr>
          <w:sz w:val="28"/>
        </w:rPr>
        <w:t>Разместить</w:t>
      </w:r>
      <w:proofErr w:type="gramEnd"/>
      <w:r w:rsidRPr="00910751">
        <w:rPr>
          <w:sz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</w:rPr>
        <w:t>Куйбышевского района</w:t>
      </w:r>
      <w:r w:rsidRPr="00910751">
        <w:rPr>
          <w:sz w:val="28"/>
        </w:rPr>
        <w:t xml:space="preserve"> Ростовской области </w:t>
      </w:r>
      <w:r w:rsidRPr="00910751">
        <w:rPr>
          <w:sz w:val="28"/>
        </w:rPr>
        <w:br/>
        <w:t>в информационно-телекоммуникационной сети «Интернет».</w:t>
      </w:r>
    </w:p>
    <w:p w:rsidR="00163DDF" w:rsidRPr="00910751" w:rsidRDefault="00163DDF" w:rsidP="00163DDF">
      <w:pPr>
        <w:tabs>
          <w:tab w:val="left" w:pos="851"/>
        </w:tabs>
        <w:suppressAutoHyphens/>
        <w:spacing w:line="360" w:lineRule="auto"/>
        <w:ind w:firstLine="709"/>
        <w:jc w:val="both"/>
        <w:rPr>
          <w:sz w:val="28"/>
        </w:rPr>
      </w:pPr>
      <w:r w:rsidRPr="00910751">
        <w:rPr>
          <w:sz w:val="28"/>
        </w:rPr>
        <w:t xml:space="preserve">4. </w:t>
      </w:r>
      <w:proofErr w:type="gramStart"/>
      <w:r w:rsidRPr="00910751">
        <w:rPr>
          <w:sz w:val="28"/>
        </w:rPr>
        <w:t>Контроль за</w:t>
      </w:r>
      <w:proofErr w:type="gramEnd"/>
      <w:r w:rsidRPr="00910751">
        <w:rPr>
          <w:sz w:val="28"/>
        </w:rPr>
        <w:t xml:space="preserve"> выполнением настоящего постановления возложить </w:t>
      </w:r>
      <w:r w:rsidRPr="00910751">
        <w:rPr>
          <w:sz w:val="28"/>
        </w:rPr>
        <w:br/>
        <w:t xml:space="preserve">на председателя Территориальной избирательной комиссии </w:t>
      </w:r>
      <w:r>
        <w:rPr>
          <w:sz w:val="28"/>
        </w:rPr>
        <w:t>Куйбышевского района</w:t>
      </w:r>
      <w:r w:rsidRPr="00910751">
        <w:rPr>
          <w:sz w:val="28"/>
        </w:rPr>
        <w:t xml:space="preserve"> Ростовской области </w:t>
      </w:r>
      <w:r w:rsidRPr="00737BBE">
        <w:rPr>
          <w:sz w:val="28"/>
        </w:rPr>
        <w:t>Гречко М.А.</w:t>
      </w:r>
    </w:p>
    <w:p w:rsidR="00163DDF" w:rsidRPr="00910751" w:rsidRDefault="00163DDF" w:rsidP="00163DDF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163DDF" w:rsidRPr="00910751" w:rsidRDefault="00163DDF" w:rsidP="00163DDF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163DDF" w:rsidRPr="00910751" w:rsidRDefault="00163DDF" w:rsidP="00163DD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910751">
        <w:rPr>
          <w:sz w:val="28"/>
          <w:szCs w:val="28"/>
        </w:rPr>
        <w:t>Председатель комиссии</w:t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163DDF" w:rsidRPr="00737BBE" w:rsidRDefault="00163DDF" w:rsidP="00163DDF">
      <w:pPr>
        <w:rPr>
          <w:sz w:val="28"/>
          <w:szCs w:val="28"/>
        </w:rPr>
        <w:sectPr w:rsidR="00163DDF" w:rsidRPr="00737BBE" w:rsidSect="00614310">
          <w:headerReference w:type="default" r:id="rId9"/>
          <w:pgSz w:w="11904" w:h="16838"/>
          <w:pgMar w:top="1134" w:right="851" w:bottom="1134" w:left="1701" w:header="720" w:footer="720" w:gutter="0"/>
          <w:pgNumType w:start="1"/>
          <w:cols w:space="60"/>
          <w:noEndnote/>
          <w:titlePg/>
        </w:sectPr>
      </w:pPr>
      <w:r w:rsidRPr="00910751">
        <w:rPr>
          <w:sz w:val="28"/>
          <w:szCs w:val="28"/>
        </w:rPr>
        <w:t>Секретарь комиссии</w:t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r w:rsidRPr="00910751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И.Н.Есина</w:t>
      </w:r>
      <w:proofErr w:type="spellEnd"/>
    </w:p>
    <w:p w:rsidR="00163DDF" w:rsidRDefault="00163DDF" w:rsidP="00163DDF">
      <w:pPr>
        <w:shd w:val="clear" w:color="auto" w:fill="FFFFFF"/>
        <w:spacing w:line="260" w:lineRule="exact"/>
        <w:ind w:left="7230"/>
        <w:jc w:val="center"/>
        <w:rPr>
          <w:color w:val="000000"/>
          <w:spacing w:val="-3"/>
          <w:sz w:val="22"/>
        </w:rPr>
      </w:pPr>
    </w:p>
    <w:p w:rsidR="00163DDF" w:rsidRDefault="00163DDF" w:rsidP="00163DDF">
      <w:pPr>
        <w:shd w:val="clear" w:color="auto" w:fill="FFFFFF"/>
        <w:spacing w:line="260" w:lineRule="exact"/>
        <w:ind w:left="10915"/>
        <w:jc w:val="center"/>
        <w:rPr>
          <w:color w:val="000000"/>
          <w:spacing w:val="-3"/>
          <w:sz w:val="22"/>
        </w:rPr>
      </w:pPr>
      <w:r>
        <w:rPr>
          <w:color w:val="000000"/>
          <w:spacing w:val="-3"/>
          <w:sz w:val="22"/>
        </w:rPr>
        <w:t xml:space="preserve">Приложение </w:t>
      </w:r>
    </w:p>
    <w:p w:rsidR="00163DDF" w:rsidRPr="00DD29CA" w:rsidRDefault="00163DDF" w:rsidP="00163DDF">
      <w:pPr>
        <w:shd w:val="clear" w:color="auto" w:fill="FFFFFF"/>
        <w:spacing w:line="260" w:lineRule="exact"/>
        <w:ind w:left="10915"/>
        <w:jc w:val="center"/>
        <w:rPr>
          <w:sz w:val="22"/>
        </w:rPr>
      </w:pPr>
      <w:r>
        <w:rPr>
          <w:sz w:val="22"/>
        </w:rPr>
        <w:t xml:space="preserve">к </w:t>
      </w:r>
      <w:r w:rsidRPr="00DD29CA">
        <w:rPr>
          <w:sz w:val="22"/>
        </w:rPr>
        <w:t>постановлени</w:t>
      </w:r>
      <w:r>
        <w:rPr>
          <w:sz w:val="22"/>
        </w:rPr>
        <w:t>ю</w:t>
      </w:r>
    </w:p>
    <w:p w:rsidR="00163DDF" w:rsidRPr="00DD29CA" w:rsidRDefault="00163DDF" w:rsidP="00163DDF">
      <w:pPr>
        <w:shd w:val="clear" w:color="auto" w:fill="FFFFFF"/>
        <w:spacing w:line="260" w:lineRule="exact"/>
        <w:ind w:left="10915"/>
        <w:jc w:val="center"/>
        <w:rPr>
          <w:sz w:val="22"/>
        </w:rPr>
      </w:pPr>
      <w:r>
        <w:rPr>
          <w:sz w:val="22"/>
        </w:rPr>
        <w:t>Территориальной и</w:t>
      </w:r>
      <w:r w:rsidRPr="00DD29CA">
        <w:rPr>
          <w:sz w:val="22"/>
        </w:rPr>
        <w:t>збирательной комиссии</w:t>
      </w:r>
      <w:r>
        <w:rPr>
          <w:sz w:val="22"/>
        </w:rPr>
        <w:t xml:space="preserve"> Куйбышевского района</w:t>
      </w:r>
    </w:p>
    <w:p w:rsidR="00163DDF" w:rsidRPr="00DD29CA" w:rsidRDefault="00163DDF" w:rsidP="00163DDF">
      <w:pPr>
        <w:shd w:val="clear" w:color="auto" w:fill="FFFFFF"/>
        <w:spacing w:line="260" w:lineRule="exact"/>
        <w:ind w:left="10915"/>
        <w:jc w:val="center"/>
        <w:rPr>
          <w:sz w:val="22"/>
        </w:rPr>
      </w:pPr>
      <w:r w:rsidRPr="00DD29CA">
        <w:rPr>
          <w:sz w:val="22"/>
        </w:rPr>
        <w:t>Ростовской области</w:t>
      </w:r>
    </w:p>
    <w:p w:rsidR="00163DDF" w:rsidRPr="00016034" w:rsidRDefault="00163DDF" w:rsidP="00163DDF">
      <w:pPr>
        <w:shd w:val="clear" w:color="auto" w:fill="FFFFFF"/>
        <w:spacing w:line="260" w:lineRule="exact"/>
        <w:ind w:left="10915"/>
        <w:jc w:val="center"/>
        <w:rPr>
          <w:sz w:val="22"/>
        </w:rPr>
      </w:pPr>
      <w:r w:rsidRPr="00DD29CA">
        <w:rPr>
          <w:sz w:val="22"/>
        </w:rPr>
        <w:t xml:space="preserve">от </w:t>
      </w:r>
      <w:r>
        <w:rPr>
          <w:sz w:val="22"/>
        </w:rPr>
        <w:t xml:space="preserve">21 июня </w:t>
      </w:r>
      <w:r w:rsidRPr="00DD29CA">
        <w:rPr>
          <w:sz w:val="22"/>
        </w:rPr>
        <w:t xml:space="preserve">2025 года № </w:t>
      </w:r>
      <w:r>
        <w:rPr>
          <w:sz w:val="22"/>
        </w:rPr>
        <w:t>93-2</w:t>
      </w:r>
    </w:p>
    <w:p w:rsidR="00163DDF" w:rsidRPr="00016034" w:rsidRDefault="00163DDF" w:rsidP="00163DDF">
      <w:pPr>
        <w:shd w:val="clear" w:color="auto" w:fill="FFFFFF"/>
        <w:spacing w:line="260" w:lineRule="exact"/>
        <w:ind w:left="10915"/>
        <w:jc w:val="center"/>
        <w:rPr>
          <w:sz w:val="22"/>
        </w:rPr>
      </w:pPr>
    </w:p>
    <w:p w:rsidR="00163DDF" w:rsidRDefault="00163DDF" w:rsidP="00163DDF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  <w:r>
        <w:rPr>
          <w:b/>
          <w:bCs/>
          <w:color w:val="000000"/>
          <w:spacing w:val="-8"/>
          <w:sz w:val="28"/>
          <w:szCs w:val="28"/>
        </w:rPr>
        <w:t>П</w:t>
      </w:r>
      <w:r w:rsidRPr="00B76F38">
        <w:rPr>
          <w:b/>
          <w:bCs/>
          <w:color w:val="000000"/>
          <w:spacing w:val="-8"/>
          <w:sz w:val="28"/>
          <w:szCs w:val="28"/>
        </w:rPr>
        <w:t xml:space="preserve">еречень избирательных </w:t>
      </w:r>
      <w:r>
        <w:rPr>
          <w:b/>
          <w:bCs/>
          <w:color w:val="000000"/>
          <w:spacing w:val="-8"/>
          <w:sz w:val="28"/>
          <w:szCs w:val="28"/>
        </w:rPr>
        <w:t>округов, избирательных участков, участков референдума,</w:t>
      </w:r>
      <w:r>
        <w:rPr>
          <w:b/>
          <w:bCs/>
          <w:color w:val="000000"/>
          <w:spacing w:val="-8"/>
          <w:sz w:val="28"/>
          <w:szCs w:val="28"/>
        </w:rPr>
        <w:br/>
        <w:t>на которых используются</w:t>
      </w:r>
      <w:r w:rsidRPr="00B76F38">
        <w:rPr>
          <w:b/>
          <w:bCs/>
          <w:color w:val="000000"/>
          <w:spacing w:val="-8"/>
          <w:sz w:val="28"/>
          <w:szCs w:val="28"/>
        </w:rPr>
        <w:t xml:space="preserve"> КОИБ</w:t>
      </w:r>
      <w:r>
        <w:rPr>
          <w:b/>
          <w:bCs/>
          <w:color w:val="000000"/>
          <w:spacing w:val="-8"/>
          <w:sz w:val="28"/>
          <w:szCs w:val="28"/>
        </w:rPr>
        <w:t>, на территории Куйбышевского района Ростовской области</w:t>
      </w:r>
    </w:p>
    <w:p w:rsidR="00163DDF" w:rsidRPr="00B76F38" w:rsidRDefault="00163DDF" w:rsidP="00163DDF">
      <w:pPr>
        <w:shd w:val="clear" w:color="auto" w:fill="FFFFFF"/>
        <w:spacing w:after="240" w:line="120" w:lineRule="exact"/>
        <w:ind w:left="2182" w:right="11" w:firstLine="4298"/>
        <w:jc w:val="center"/>
        <w:rPr>
          <w:bCs/>
          <w:color w:val="000000"/>
          <w:spacing w:val="-8"/>
        </w:rPr>
      </w:pPr>
    </w:p>
    <w:tbl>
      <w:tblPr>
        <w:tblW w:w="146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459"/>
        <w:gridCol w:w="2500"/>
        <w:gridCol w:w="2603"/>
        <w:gridCol w:w="4111"/>
        <w:gridCol w:w="2268"/>
      </w:tblGrid>
      <w:tr w:rsidR="00163DDF" w:rsidRPr="003C7A68" w:rsidTr="00C10B9C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3DDF" w:rsidRPr="003C7A68" w:rsidRDefault="00163DDF" w:rsidP="00C10B9C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3DDF" w:rsidRPr="003C7A68" w:rsidRDefault="00163DDF" w:rsidP="00C10B9C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Номер избирательного участка, участка референдума, оснащаемого КОИБ </w:t>
            </w:r>
            <w:r w:rsidRPr="006338A1">
              <w:rPr>
                <w:b/>
                <w:color w:val="000000"/>
                <w:sz w:val="22"/>
                <w:szCs w:val="22"/>
              </w:rPr>
              <w:t>(указать тип – КОИБ-2010 или КОИБ-2017)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3DDF" w:rsidRPr="003C7A68" w:rsidRDefault="00163DDF" w:rsidP="00C10B9C">
            <w:pPr>
              <w:shd w:val="clear" w:color="auto" w:fill="FFFFFF"/>
              <w:ind w:left="2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3DDF" w:rsidRPr="003C7A68" w:rsidRDefault="00163DDF" w:rsidP="00C10B9C">
            <w:pPr>
              <w:shd w:val="clear" w:color="auto" w:fill="FFFFFF"/>
              <w:ind w:left="24" w:right="5"/>
              <w:jc w:val="center"/>
              <w:rPr>
                <w:b/>
                <w:sz w:val="22"/>
                <w:szCs w:val="22"/>
              </w:rPr>
            </w:pPr>
            <w:r w:rsidRPr="003C7A68">
              <w:rPr>
                <w:b/>
                <w:color w:val="000000"/>
                <w:sz w:val="22"/>
                <w:szCs w:val="22"/>
              </w:rPr>
              <w:t>Численность избирателей</w:t>
            </w:r>
            <w:r>
              <w:rPr>
                <w:b/>
                <w:color w:val="000000"/>
                <w:sz w:val="22"/>
                <w:szCs w:val="22"/>
              </w:rPr>
              <w:t>,</w:t>
            </w:r>
            <w:r w:rsidRPr="003C7A68">
              <w:rPr>
                <w:b/>
                <w:color w:val="000000"/>
                <w:sz w:val="22"/>
                <w:szCs w:val="22"/>
              </w:rPr>
              <w:t xml:space="preserve"> участников референдума</w:t>
            </w:r>
            <w:r>
              <w:rPr>
                <w:b/>
                <w:color w:val="000000"/>
                <w:sz w:val="22"/>
                <w:szCs w:val="22"/>
              </w:rPr>
              <w:t>, зарегистрированных</w:t>
            </w:r>
            <w:r>
              <w:rPr>
                <w:b/>
                <w:color w:val="000000"/>
                <w:sz w:val="22"/>
                <w:szCs w:val="22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3DDF" w:rsidRPr="003C7A68" w:rsidRDefault="00163DDF" w:rsidP="00C10B9C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3C7A68">
              <w:rPr>
                <w:b/>
                <w:color w:val="000000"/>
                <w:spacing w:val="-3"/>
                <w:sz w:val="22"/>
                <w:szCs w:val="22"/>
              </w:rPr>
              <w:t>Наименование выборов</w:t>
            </w:r>
            <w:r>
              <w:rPr>
                <w:b/>
                <w:color w:val="000000"/>
                <w:spacing w:val="-3"/>
                <w:sz w:val="22"/>
                <w:szCs w:val="22"/>
              </w:rPr>
              <w:t xml:space="preserve">, </w:t>
            </w:r>
            <w:r w:rsidRPr="003C7A68">
              <w:rPr>
                <w:b/>
                <w:color w:val="000000"/>
                <w:spacing w:val="-4"/>
                <w:sz w:val="22"/>
                <w:szCs w:val="22"/>
              </w:rPr>
              <w:t xml:space="preserve">референдума, проводимых </w:t>
            </w:r>
            <w:r w:rsidRPr="003C7A68">
              <w:rPr>
                <w:b/>
                <w:color w:val="000000"/>
                <w:spacing w:val="-3"/>
                <w:sz w:val="22"/>
                <w:szCs w:val="22"/>
              </w:rPr>
              <w:t>на избирательном участке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3DDF" w:rsidRPr="003C7A68" w:rsidRDefault="00163DDF" w:rsidP="00C10B9C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 w:rsidRPr="003C7A68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3C7A68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163DDF" w:rsidTr="00C10B9C"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Default="00163DDF" w:rsidP="00C10B9C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Default="00163DDF" w:rsidP="00C10B9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Default="00163DDF" w:rsidP="00C10B9C">
            <w:pPr>
              <w:shd w:val="clear" w:color="auto" w:fill="FFFFFF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Default="00163DDF" w:rsidP="00C10B9C">
            <w:pPr>
              <w:shd w:val="clear" w:color="auto" w:fill="FFFFFF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Default="00163DDF" w:rsidP="00C10B9C">
            <w:pPr>
              <w:shd w:val="clear" w:color="auto" w:fill="FFFFFF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Default="00163DDF" w:rsidP="00C10B9C">
            <w:pPr>
              <w:shd w:val="clear" w:color="auto" w:fill="FFFFFF"/>
              <w:jc w:val="center"/>
            </w:pPr>
            <w:r>
              <w:rPr>
                <w:color w:val="000000"/>
              </w:rPr>
              <w:t>6</w:t>
            </w:r>
          </w:p>
        </w:tc>
      </w:tr>
      <w:tr w:rsidR="00163DDF" w:rsidTr="00C10B9C">
        <w:trPr>
          <w:trHeight w:hRule="exact" w:val="2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Pr="00C07858" w:rsidRDefault="00163DDF" w:rsidP="00C10B9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07858">
              <w:rPr>
                <w:sz w:val="24"/>
                <w:szCs w:val="24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Default="00163DDF" w:rsidP="00C10B9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УИК№1020 </w:t>
            </w:r>
          </w:p>
          <w:p w:rsidR="00163DDF" w:rsidRPr="00D91176" w:rsidRDefault="00163DDF" w:rsidP="00C10B9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91176">
              <w:rPr>
                <w:sz w:val="24"/>
                <w:szCs w:val="24"/>
              </w:rPr>
              <w:t>(</w:t>
            </w:r>
            <w:r w:rsidRPr="00D91176">
              <w:rPr>
                <w:color w:val="000000"/>
                <w:sz w:val="24"/>
                <w:szCs w:val="24"/>
              </w:rPr>
              <w:t>КОИБ-2010</w:t>
            </w:r>
            <w:r w:rsidRPr="00D91176">
              <w:rPr>
                <w:sz w:val="24"/>
                <w:szCs w:val="24"/>
              </w:rPr>
              <w:t>)</w:t>
            </w:r>
          </w:p>
          <w:p w:rsidR="00163DDF" w:rsidRPr="00C07858" w:rsidRDefault="00163DDF" w:rsidP="00C10B9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Pr="00D91176" w:rsidRDefault="00163DDF" w:rsidP="00C10B9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Default="00163DDF" w:rsidP="00C10B9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1961</w:t>
            </w:r>
          </w:p>
          <w:p w:rsidR="00163DDF" w:rsidRPr="00DD29CA" w:rsidRDefault="00163DDF" w:rsidP="00C10B9C">
            <w:pPr>
              <w:shd w:val="clear" w:color="auto" w:fill="FFFFFF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Default="00163DDF" w:rsidP="00C10B9C">
            <w:pPr>
              <w:shd w:val="clear" w:color="auto" w:fill="FFFFFF"/>
              <w:spacing w:line="280" w:lineRule="exact"/>
              <w:jc w:val="center"/>
              <w:rPr>
                <w:sz w:val="24"/>
                <w:szCs w:val="24"/>
              </w:rPr>
            </w:pPr>
            <w:r w:rsidRPr="00DD29CA">
              <w:rPr>
                <w:sz w:val="24"/>
                <w:szCs w:val="24"/>
              </w:rPr>
              <w:t>Выборы</w:t>
            </w:r>
            <w:r w:rsidR="008C2A4C">
              <w:rPr>
                <w:sz w:val="24"/>
                <w:szCs w:val="24"/>
              </w:rPr>
              <w:t xml:space="preserve"> Губернатора Ростовской области</w:t>
            </w:r>
            <w:r w:rsidRPr="00DD29CA">
              <w:rPr>
                <w:sz w:val="24"/>
                <w:szCs w:val="24"/>
              </w:rPr>
              <w:t xml:space="preserve"> </w:t>
            </w:r>
          </w:p>
          <w:p w:rsidR="00163DDF" w:rsidRDefault="00163DDF" w:rsidP="00C10B9C">
            <w:pPr>
              <w:shd w:val="clear" w:color="auto" w:fill="FFFFFF"/>
              <w:spacing w:line="280" w:lineRule="exact"/>
              <w:jc w:val="center"/>
              <w:rPr>
                <w:sz w:val="24"/>
                <w:szCs w:val="24"/>
              </w:rPr>
            </w:pPr>
          </w:p>
          <w:p w:rsidR="00163DDF" w:rsidRPr="00C07858" w:rsidRDefault="00FE2A9D" w:rsidP="00C10B9C">
            <w:pPr>
              <w:shd w:val="clear" w:color="auto" w:fill="FFFFFF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Выборы </w:t>
            </w:r>
            <w:proofErr w:type="gramStart"/>
            <w:r>
              <w:rPr>
                <w:sz w:val="24"/>
                <w:szCs w:val="24"/>
              </w:rPr>
              <w:t>депутатов Собрания депутатов Куйбышевского сельского поселения шестого созыва</w:t>
            </w:r>
            <w:proofErr w:type="gramEnd"/>
            <w:r>
              <w:rPr>
                <w:sz w:val="24"/>
                <w:szCs w:val="24"/>
              </w:rPr>
              <w:t xml:space="preserve"> по многомандатному избирательному округу №2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3DDF" w:rsidRPr="00C07858" w:rsidRDefault="00163DDF" w:rsidP="00C10B9C">
            <w:pPr>
              <w:shd w:val="clear" w:color="auto" w:fill="FFFFFF"/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346940</w:t>
            </w:r>
            <w:r w:rsidRPr="00D22FBC">
              <w:rPr>
                <w:sz w:val="24"/>
                <w:szCs w:val="24"/>
              </w:rPr>
              <w:t xml:space="preserve">, Ростовская область, </w:t>
            </w:r>
            <w:r>
              <w:rPr>
                <w:sz w:val="24"/>
                <w:szCs w:val="24"/>
              </w:rPr>
              <w:t>Куйбышевский район,с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уйбышево,ул.Пролетарская,2-б (административное здание  сельского поселения)</w:t>
            </w:r>
          </w:p>
        </w:tc>
      </w:tr>
    </w:tbl>
    <w:p w:rsidR="00163DDF" w:rsidRDefault="00163DDF" w:rsidP="00163DDF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</w:p>
    <w:p w:rsidR="00163DDF" w:rsidRDefault="00163DDF" w:rsidP="00163DDF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ind w:left="115" w:hanging="115"/>
        <w:jc w:val="both"/>
        <w:rPr>
          <w:color w:val="000000"/>
          <w:spacing w:val="-2"/>
          <w:sz w:val="28"/>
          <w:szCs w:val="28"/>
        </w:rPr>
      </w:pPr>
      <w:r w:rsidRPr="00425023"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pacing w:val="-2"/>
          <w:sz w:val="28"/>
          <w:szCs w:val="28"/>
        </w:rPr>
        <w:t>территориальной избирательной комиссии</w:t>
      </w:r>
      <w:r w:rsidRPr="00425023">
        <w:rPr>
          <w:color w:val="000000"/>
          <w:spacing w:val="-2"/>
          <w:sz w:val="28"/>
          <w:szCs w:val="28"/>
        </w:rPr>
        <w:t xml:space="preserve"> </w:t>
      </w:r>
    </w:p>
    <w:p w:rsidR="00163DDF" w:rsidRPr="00425023" w:rsidRDefault="00163DDF" w:rsidP="00163DDF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ind w:left="115" w:hanging="115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Куйбышевского района Ростовской области</w:t>
      </w:r>
      <w:r w:rsidRPr="00425023">
        <w:rPr>
          <w:color w:val="000000"/>
          <w:spacing w:val="-2"/>
          <w:sz w:val="28"/>
          <w:szCs w:val="28"/>
        </w:rPr>
        <w:t xml:space="preserve">       </w:t>
      </w:r>
      <w:r>
        <w:rPr>
          <w:color w:val="000000"/>
          <w:spacing w:val="-2"/>
          <w:sz w:val="28"/>
          <w:szCs w:val="28"/>
        </w:rPr>
        <w:t xml:space="preserve">      </w:t>
      </w:r>
      <w:r w:rsidRPr="00425023">
        <w:rPr>
          <w:color w:val="000000"/>
          <w:spacing w:val="-2"/>
          <w:sz w:val="28"/>
          <w:szCs w:val="28"/>
        </w:rPr>
        <w:t xml:space="preserve"> __________      </w:t>
      </w:r>
      <w:r>
        <w:rPr>
          <w:color w:val="000000"/>
          <w:spacing w:val="-2"/>
          <w:sz w:val="28"/>
          <w:szCs w:val="28"/>
        </w:rPr>
        <w:t xml:space="preserve">                                   </w:t>
      </w:r>
      <w:proofErr w:type="spellStart"/>
      <w:r>
        <w:rPr>
          <w:color w:val="000000"/>
          <w:spacing w:val="-2"/>
          <w:sz w:val="28"/>
          <w:szCs w:val="28"/>
        </w:rPr>
        <w:t>М.А.Гречко</w:t>
      </w:r>
      <w:proofErr w:type="spellEnd"/>
    </w:p>
    <w:p w:rsidR="00163DDF" w:rsidRDefault="00163DDF" w:rsidP="00163DDF">
      <w:pPr>
        <w:shd w:val="clear" w:color="auto" w:fill="FFFFFF"/>
        <w:tabs>
          <w:tab w:val="left" w:pos="12019"/>
        </w:tabs>
        <w:rPr>
          <w:iCs/>
          <w:color w:val="000000"/>
          <w:sz w:val="24"/>
          <w:szCs w:val="24"/>
        </w:rPr>
      </w:pPr>
    </w:p>
    <w:p w:rsidR="00163DDF" w:rsidRPr="0044160F" w:rsidRDefault="00163DDF" w:rsidP="00163DDF">
      <w:pPr>
        <w:shd w:val="clear" w:color="auto" w:fill="FFFFFF"/>
        <w:tabs>
          <w:tab w:val="left" w:pos="12019"/>
        </w:tabs>
        <w:rPr>
          <w:iCs/>
          <w:color w:val="000000"/>
          <w:sz w:val="24"/>
          <w:szCs w:val="24"/>
        </w:rPr>
      </w:pPr>
      <w:r w:rsidRPr="0044160F">
        <w:rPr>
          <w:iCs/>
          <w:color w:val="000000"/>
          <w:sz w:val="24"/>
          <w:szCs w:val="24"/>
        </w:rPr>
        <w:t>«</w:t>
      </w:r>
      <w:r w:rsidR="00ED34D0">
        <w:rPr>
          <w:iCs/>
          <w:color w:val="000000"/>
          <w:sz w:val="24"/>
          <w:szCs w:val="24"/>
        </w:rPr>
        <w:t>21</w:t>
      </w:r>
      <w:r w:rsidRPr="0044160F">
        <w:rPr>
          <w:iCs/>
          <w:color w:val="000000"/>
          <w:sz w:val="24"/>
          <w:szCs w:val="24"/>
        </w:rPr>
        <w:t xml:space="preserve">» </w:t>
      </w:r>
      <w:r>
        <w:rPr>
          <w:iCs/>
          <w:color w:val="000000"/>
          <w:sz w:val="24"/>
          <w:szCs w:val="24"/>
        </w:rPr>
        <w:t xml:space="preserve">июня </w:t>
      </w:r>
      <w:r w:rsidRPr="0044160F">
        <w:rPr>
          <w:iCs/>
          <w:color w:val="000000"/>
          <w:sz w:val="24"/>
          <w:szCs w:val="24"/>
        </w:rPr>
        <w:t>20</w:t>
      </w:r>
      <w:r>
        <w:rPr>
          <w:iCs/>
          <w:color w:val="000000"/>
          <w:sz w:val="24"/>
          <w:szCs w:val="24"/>
        </w:rPr>
        <w:t>25</w:t>
      </w:r>
      <w:r w:rsidRPr="0044160F">
        <w:rPr>
          <w:iCs/>
          <w:color w:val="000000"/>
          <w:sz w:val="24"/>
          <w:szCs w:val="24"/>
        </w:rPr>
        <w:t xml:space="preserve"> года</w:t>
      </w:r>
    </w:p>
    <w:p w:rsidR="000E1C9D" w:rsidRDefault="000E1C9D"/>
    <w:sectPr w:rsidR="000E1C9D" w:rsidSect="00FE2A9D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90F" w:rsidRDefault="00E1390F">
      <w:r>
        <w:separator/>
      </w:r>
    </w:p>
  </w:endnote>
  <w:endnote w:type="continuationSeparator" w:id="0">
    <w:p w:rsidR="00E1390F" w:rsidRDefault="00E13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90F" w:rsidRDefault="00E1390F">
      <w:r>
        <w:separator/>
      </w:r>
    </w:p>
  </w:footnote>
  <w:footnote w:type="continuationSeparator" w:id="0">
    <w:p w:rsidR="00E1390F" w:rsidRDefault="00E13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3C" w:rsidRDefault="00ED34D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71B94">
      <w:rPr>
        <w:noProof/>
      </w:rPr>
      <w:t>2</w:t>
    </w:r>
    <w:r>
      <w:fldChar w:fldCharType="end"/>
    </w:r>
  </w:p>
  <w:p w:rsidR="0073193C" w:rsidRDefault="00E1390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551"/>
    <w:rsid w:val="00080DEA"/>
    <w:rsid w:val="000E1C9D"/>
    <w:rsid w:val="00163DDF"/>
    <w:rsid w:val="006267EC"/>
    <w:rsid w:val="008C2A4C"/>
    <w:rsid w:val="00971B94"/>
    <w:rsid w:val="00BB6296"/>
    <w:rsid w:val="00DA1551"/>
    <w:rsid w:val="00E1390F"/>
    <w:rsid w:val="00ED34D0"/>
    <w:rsid w:val="00FE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D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3DD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3D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3D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3DD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D34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D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3DD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3D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3D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3DD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D34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109B9-9C74-48E4-85FF-8DF93F7DC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cp:lastPrinted>2025-06-11T13:59:00Z</cp:lastPrinted>
  <dcterms:created xsi:type="dcterms:W3CDTF">2025-06-11T13:29:00Z</dcterms:created>
  <dcterms:modified xsi:type="dcterms:W3CDTF">2025-06-21T09:38:00Z</dcterms:modified>
</cp:coreProperties>
</file>