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91" w:rsidRDefault="00581291" w:rsidP="00581291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0705" cy="5695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291" w:rsidRDefault="00581291" w:rsidP="00581291">
      <w:pPr>
        <w:jc w:val="center"/>
        <w:rPr>
          <w:rFonts w:ascii="AdverGothic" w:hAnsi="AdverGothic"/>
        </w:rPr>
      </w:pPr>
    </w:p>
    <w:p w:rsidR="00581291" w:rsidRDefault="00581291" w:rsidP="0058129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81291" w:rsidRDefault="00581291" w:rsidP="0058129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81291" w:rsidRDefault="00581291" w:rsidP="00581291">
      <w:pPr>
        <w:jc w:val="center"/>
        <w:rPr>
          <w:b/>
          <w:sz w:val="28"/>
          <w:szCs w:val="28"/>
        </w:rPr>
      </w:pPr>
    </w:p>
    <w:p w:rsidR="00581291" w:rsidRDefault="00581291" w:rsidP="0058129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81291" w:rsidRDefault="00581291" w:rsidP="00581291">
      <w:pPr>
        <w:jc w:val="center"/>
        <w:rPr>
          <w:b/>
          <w:spacing w:val="60"/>
          <w:sz w:val="28"/>
          <w:szCs w:val="28"/>
        </w:rPr>
      </w:pPr>
    </w:p>
    <w:p w:rsidR="00581291" w:rsidRDefault="00581291" w:rsidP="0058129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81291" w:rsidTr="00581291">
        <w:tc>
          <w:tcPr>
            <w:tcW w:w="3107" w:type="dxa"/>
            <w:hideMark/>
          </w:tcPr>
          <w:p w:rsidR="00581291" w:rsidRDefault="0058129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 августа 2016 года.</w:t>
            </w:r>
          </w:p>
        </w:tc>
        <w:tc>
          <w:tcPr>
            <w:tcW w:w="3107" w:type="dxa"/>
          </w:tcPr>
          <w:p w:rsidR="00581291" w:rsidRDefault="0058129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81291" w:rsidRDefault="0058129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22-3</w:t>
            </w:r>
          </w:p>
        </w:tc>
      </w:tr>
    </w:tbl>
    <w:p w:rsidR="00581291" w:rsidRDefault="00581291" w:rsidP="0058129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81291" w:rsidRDefault="00581291" w:rsidP="00581291">
      <w:pPr>
        <w:rPr>
          <w:sz w:val="28"/>
          <w:szCs w:val="28"/>
        </w:rPr>
      </w:pPr>
    </w:p>
    <w:p w:rsidR="00581291" w:rsidRDefault="00581291" w:rsidP="00581291">
      <w:pPr>
        <w:rPr>
          <w:sz w:val="28"/>
          <w:szCs w:val="28"/>
        </w:rPr>
      </w:pPr>
    </w:p>
    <w:p w:rsidR="00581291" w:rsidRDefault="00581291" w:rsidP="00581291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№1037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581291" w:rsidRDefault="00581291" w:rsidP="00581291">
      <w:pPr>
        <w:rPr>
          <w:sz w:val="28"/>
          <w:szCs w:val="28"/>
        </w:rPr>
      </w:pPr>
      <w:r>
        <w:rPr>
          <w:sz w:val="28"/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№1037  </w:t>
      </w:r>
      <w:r w:rsidRPr="002718C8">
        <w:rPr>
          <w:b/>
          <w:sz w:val="28"/>
          <w:szCs w:val="28"/>
        </w:rPr>
        <w:t>Гунажоковой  Виорики  Дмитриевны</w:t>
      </w:r>
      <w:r>
        <w:rPr>
          <w:sz w:val="28"/>
          <w:szCs w:val="28"/>
        </w:rPr>
        <w:t xml:space="preserve"> (постановление от 26.08.2016г.№22-2)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21 апреля  2016 года № 117-56 «О дополнительном зачислении в резерв составов участковых избирательных комиссии Ростовской области»</w:t>
      </w:r>
    </w:p>
    <w:p w:rsidR="00581291" w:rsidRDefault="00581291" w:rsidP="00581291">
      <w:pPr>
        <w:ind w:firstLine="708"/>
        <w:rPr>
          <w:b/>
          <w:sz w:val="28"/>
          <w:szCs w:val="28"/>
        </w:rPr>
      </w:pPr>
    </w:p>
    <w:p w:rsidR="00581291" w:rsidRDefault="00581291" w:rsidP="00581291">
      <w:pPr>
        <w:rPr>
          <w:sz w:val="28"/>
          <w:szCs w:val="28"/>
        </w:rPr>
      </w:pPr>
    </w:p>
    <w:p w:rsidR="00581291" w:rsidRDefault="00581291" w:rsidP="0058129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81291" w:rsidRDefault="00581291" w:rsidP="0058129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81291" w:rsidRDefault="00581291" w:rsidP="00581291">
      <w:pPr>
        <w:rPr>
          <w:sz w:val="28"/>
          <w:szCs w:val="28"/>
        </w:rPr>
      </w:pPr>
    </w:p>
    <w:p w:rsidR="00581291" w:rsidRDefault="00581291" w:rsidP="00581291">
      <w:pPr>
        <w:rPr>
          <w:sz w:val="28"/>
          <w:szCs w:val="28"/>
        </w:rPr>
      </w:pPr>
    </w:p>
    <w:p w:rsidR="00581291" w:rsidRDefault="00581291" w:rsidP="00581291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№1037 с правом решающего голоса </w:t>
      </w:r>
      <w:r>
        <w:rPr>
          <w:b/>
          <w:sz w:val="28"/>
          <w:szCs w:val="28"/>
        </w:rPr>
        <w:t>Дорошенко Ольгу Андреевну</w:t>
      </w:r>
      <w:r>
        <w:rPr>
          <w:sz w:val="28"/>
          <w:szCs w:val="28"/>
        </w:rPr>
        <w:t>, 1994 года рождения, выдвинута Региональным отделением Всероссийской политической партии «Союз труда» в РО,  образование высшее, работающая в Администрации Лысогорского сельского поселения, инспектор-секретарь.</w:t>
      </w:r>
    </w:p>
    <w:p w:rsidR="00581291" w:rsidRDefault="00581291" w:rsidP="00581291">
      <w:pPr>
        <w:pStyle w:val="a3"/>
        <w:rPr>
          <w:color w:val="FF0000"/>
          <w:sz w:val="28"/>
          <w:szCs w:val="28"/>
        </w:rPr>
      </w:pPr>
    </w:p>
    <w:p w:rsidR="00581291" w:rsidRDefault="00581291" w:rsidP="0058129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№1037.</w:t>
      </w:r>
    </w:p>
    <w:p w:rsidR="00581291" w:rsidRDefault="00581291" w:rsidP="00581291">
      <w:pPr>
        <w:pStyle w:val="a3"/>
        <w:rPr>
          <w:sz w:val="28"/>
          <w:szCs w:val="28"/>
        </w:rPr>
      </w:pPr>
    </w:p>
    <w:p w:rsidR="00581291" w:rsidRDefault="00581291" w:rsidP="00581291">
      <w:pPr>
        <w:rPr>
          <w:sz w:val="28"/>
          <w:szCs w:val="28"/>
        </w:rPr>
      </w:pPr>
    </w:p>
    <w:p w:rsidR="00581291" w:rsidRDefault="00581291" w:rsidP="0058129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581291" w:rsidRDefault="00581291" w:rsidP="00581291">
      <w:pPr>
        <w:jc w:val="both"/>
      </w:pPr>
    </w:p>
    <w:p w:rsidR="00581291" w:rsidRDefault="00581291" w:rsidP="00581291">
      <w:pPr>
        <w:ind w:firstLine="708"/>
        <w:rPr>
          <w:sz w:val="28"/>
          <w:szCs w:val="28"/>
        </w:rPr>
      </w:pPr>
    </w:p>
    <w:p w:rsidR="00581291" w:rsidRDefault="00581291" w:rsidP="00581291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581291" w:rsidRDefault="00581291" w:rsidP="00581291">
      <w:pPr>
        <w:tabs>
          <w:tab w:val="center" w:pos="5031"/>
        </w:tabs>
        <w:ind w:firstLine="708"/>
        <w:rPr>
          <w:sz w:val="28"/>
          <w:szCs w:val="28"/>
        </w:rPr>
      </w:pPr>
    </w:p>
    <w:p w:rsidR="00581291" w:rsidRDefault="00581291" w:rsidP="00581291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581291" w:rsidRDefault="00581291" w:rsidP="00581291">
      <w:pPr>
        <w:tabs>
          <w:tab w:val="center" w:pos="5031"/>
        </w:tabs>
        <w:ind w:firstLine="708"/>
        <w:rPr>
          <w:sz w:val="28"/>
          <w:szCs w:val="28"/>
        </w:rPr>
      </w:pPr>
    </w:p>
    <w:p w:rsidR="00581291" w:rsidRDefault="00581291" w:rsidP="00581291"/>
    <w:p w:rsidR="00581291" w:rsidRDefault="00581291" w:rsidP="00581291"/>
    <w:p w:rsidR="00581291" w:rsidRDefault="00581291" w:rsidP="00581291"/>
    <w:p w:rsidR="0060225B" w:rsidRDefault="0060225B"/>
    <w:sectPr w:rsidR="00602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0EE"/>
    <w:rsid w:val="002718C8"/>
    <w:rsid w:val="00581291"/>
    <w:rsid w:val="0060225B"/>
    <w:rsid w:val="00A664CC"/>
    <w:rsid w:val="00E1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2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2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2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2016-08-25T13:02:00Z</cp:lastPrinted>
  <dcterms:created xsi:type="dcterms:W3CDTF">2017-02-14T12:07:00Z</dcterms:created>
  <dcterms:modified xsi:type="dcterms:W3CDTF">2017-02-14T12:07:00Z</dcterms:modified>
</cp:coreProperties>
</file>