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124" w:rsidRPr="00305124" w:rsidRDefault="00305124" w:rsidP="003051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E8FE3AE" wp14:editId="611E4421">
            <wp:extent cx="533400" cy="533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124" w:rsidRPr="00305124" w:rsidRDefault="00305124" w:rsidP="003051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5124" w:rsidRPr="00305124" w:rsidRDefault="00305124" w:rsidP="0030512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05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305124" w:rsidRPr="00305124" w:rsidRDefault="00305124" w:rsidP="003051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05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КУЙБЫШЕВСКОГО РАЙОНА РОСТОВСКОЙ ОБЛАСТИ</w:t>
      </w:r>
    </w:p>
    <w:p w:rsidR="00305124" w:rsidRPr="00305124" w:rsidRDefault="00305124" w:rsidP="0077388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</w:p>
    <w:p w:rsidR="00305124" w:rsidRPr="00305124" w:rsidRDefault="00305124" w:rsidP="00305124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28"/>
          <w:lang w:eastAsia="ru-RU"/>
        </w:rPr>
      </w:pPr>
    </w:p>
    <w:p w:rsidR="00305124" w:rsidRPr="00305124" w:rsidRDefault="00305124" w:rsidP="00305124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05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05124" w:rsidRPr="00305124" w:rsidRDefault="00305124" w:rsidP="00305124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05124" w:rsidRPr="00305124" w:rsidRDefault="006B02FF" w:rsidP="00305124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 </w:t>
      </w:r>
      <w:r w:rsidR="00305124" w:rsidRPr="00305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июля 2025 г.                                                                                № </w:t>
      </w:r>
      <w:r w:rsidR="006D2B14">
        <w:rPr>
          <w:rFonts w:ascii="Times New Roman" w:eastAsia="Times New Roman" w:hAnsi="Times New Roman" w:cs="Times New Roman"/>
          <w:sz w:val="28"/>
          <w:szCs w:val="28"/>
          <w:lang w:eastAsia="ru-RU"/>
        </w:rPr>
        <w:t>98-2</w:t>
      </w:r>
    </w:p>
    <w:p w:rsidR="00305124" w:rsidRPr="00305124" w:rsidRDefault="00305124" w:rsidP="00305124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05124">
        <w:rPr>
          <w:rFonts w:ascii="Times New Roman" w:eastAsia="Times New Roman" w:hAnsi="Times New Roman" w:cs="Times New Roman"/>
          <w:sz w:val="28"/>
          <w:szCs w:val="20"/>
          <w:lang w:eastAsia="ru-RU"/>
        </w:rPr>
        <w:t>с.</w:t>
      </w:r>
      <w:r w:rsidR="003468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305124">
        <w:rPr>
          <w:rFonts w:ascii="Times New Roman" w:eastAsia="Times New Roman" w:hAnsi="Times New Roman" w:cs="Times New Roman"/>
          <w:sz w:val="28"/>
          <w:szCs w:val="20"/>
          <w:lang w:eastAsia="ru-RU"/>
        </w:rPr>
        <w:t>Куйбышево</w:t>
      </w:r>
    </w:p>
    <w:p w:rsidR="00305124" w:rsidRPr="00305124" w:rsidRDefault="00305124" w:rsidP="00305124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jc w:val="center"/>
        <w:tblInd w:w="817" w:type="dxa"/>
        <w:tblLayout w:type="fixed"/>
        <w:tblLook w:val="0000" w:firstRow="0" w:lastRow="0" w:firstColumn="0" w:lastColumn="0" w:noHBand="0" w:noVBand="0"/>
      </w:tblPr>
      <w:tblGrid>
        <w:gridCol w:w="6295"/>
      </w:tblGrid>
      <w:tr w:rsidR="00305124" w:rsidRPr="00305124" w:rsidTr="00B016E7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305124" w:rsidRPr="00305124" w:rsidRDefault="00305124" w:rsidP="0030512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0512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</w:t>
            </w:r>
            <w:proofErr w:type="gramStart"/>
            <w:r w:rsidRPr="0030512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заверении списка</w:t>
            </w:r>
            <w:proofErr w:type="gramEnd"/>
            <w:r w:rsidRPr="0030512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кандидатов </w:t>
            </w:r>
            <w:r w:rsidRPr="00305124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в депутаты Куйбышевского сельского поселения  шестого созыва, </w:t>
            </w:r>
            <w:r w:rsidRPr="0030512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выдвинутых РОСТОВСК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ИМ </w:t>
            </w:r>
            <w:r w:rsidRPr="0030512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ОБЛАСТН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ЫМ</w:t>
            </w:r>
            <w:r w:rsidRPr="0030512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ОТДЕЛЕНИ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ЕМ</w:t>
            </w:r>
            <w:r w:rsidRPr="0030512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политической партии «КОММУНИСТИЧЕСКАЯ ПАРТИЯ РОССИЙСКОЙ ФЕДЕРАЦИИ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 по многомандатным избирательным округам</w:t>
            </w:r>
          </w:p>
        </w:tc>
      </w:tr>
    </w:tbl>
    <w:p w:rsidR="00305124" w:rsidRPr="00305124" w:rsidRDefault="00305124" w:rsidP="00305124">
      <w:pPr>
        <w:suppressAutoHyphens/>
        <w:spacing w:before="240" w:after="0"/>
        <w:ind w:right="28"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305124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В соответствии с пунктами 14</w:t>
      </w:r>
      <w:r w:rsidRPr="00305124">
        <w:rPr>
          <w:rFonts w:ascii="Times New Roman" w:eastAsia="Times New Roman" w:hAnsi="Times New Roman" w:cs="Times New Roman"/>
          <w:kern w:val="28"/>
          <w:sz w:val="28"/>
          <w:szCs w:val="20"/>
          <w:vertAlign w:val="superscript"/>
          <w:lang w:eastAsia="ru-RU"/>
        </w:rPr>
        <w:t>2</w:t>
      </w:r>
      <w:r w:rsidRPr="00305124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, 14</w:t>
      </w:r>
      <w:r w:rsidRPr="00305124">
        <w:rPr>
          <w:rFonts w:ascii="Times New Roman" w:eastAsia="Times New Roman" w:hAnsi="Times New Roman" w:cs="Times New Roman"/>
          <w:kern w:val="28"/>
          <w:sz w:val="28"/>
          <w:szCs w:val="20"/>
          <w:vertAlign w:val="superscript"/>
          <w:lang w:eastAsia="ru-RU"/>
        </w:rPr>
        <w:t xml:space="preserve">3 </w:t>
      </w:r>
      <w:r w:rsidRPr="00305124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статьи 35 Федерального закона                от 12.06.2002 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</w:t>
      </w:r>
      <w:proofErr w:type="gramStart"/>
      <w:r w:rsidRPr="00305124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референдумах в Ростовской области», рассмотрев документы, представленные в Территориальную избирательную комиссию Куйбышевского района Ростовской области для заверения списка кандидатов в депутаты Куйбышевского сельского поселения  шестого созыва, выдвинутых </w:t>
      </w:r>
      <w:r w:rsidRPr="00305124"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ru-RU"/>
        </w:rPr>
        <w:t>РОСТОВСК</w:t>
      </w:r>
      <w:r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ru-RU"/>
        </w:rPr>
        <w:t>ИМ</w:t>
      </w:r>
      <w:r w:rsidRPr="00305124"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ru-RU"/>
        </w:rPr>
        <w:t xml:space="preserve"> ОБЛАСТН</w:t>
      </w:r>
      <w:r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ru-RU"/>
        </w:rPr>
        <w:t>ЫМ</w:t>
      </w:r>
      <w:r w:rsidRPr="00305124"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ru-RU"/>
        </w:rPr>
        <w:t xml:space="preserve"> ОТДЕЛЕНИ</w:t>
      </w:r>
      <w:r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ru-RU"/>
        </w:rPr>
        <w:t>ЕМ</w:t>
      </w:r>
      <w:r w:rsidRPr="00305124"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ru-RU"/>
        </w:rPr>
        <w:t xml:space="preserve"> политической партии «КОММУНИСТИЧЕСКАЯ ПАРТИЯ РОССИЙСКОЙ ФЕДЕРАЦИИ» </w:t>
      </w:r>
      <w:r w:rsidRPr="00305124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по многомандатным избирательным округам </w:t>
      </w:r>
      <w:proofErr w:type="gramEnd"/>
    </w:p>
    <w:p w:rsidR="00305124" w:rsidRPr="00305124" w:rsidRDefault="00305124" w:rsidP="00305124">
      <w:pPr>
        <w:suppressAutoHyphens/>
        <w:spacing w:after="60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3051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Территориальная избирательная комиссия Куйбышевского района Ростовской области ПОСТАНОВЛЯЕТ:</w:t>
      </w:r>
    </w:p>
    <w:p w:rsidR="00305124" w:rsidRPr="00305124" w:rsidRDefault="00305124" w:rsidP="00773882">
      <w:pPr>
        <w:suppressAutoHyphens/>
        <w:spacing w:before="240" w:after="0" w:line="360" w:lineRule="auto"/>
        <w:ind w:right="28"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305124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1. Заверить прилагаемый список кандидатов в депутаты Куйбышевского сельского поселения шестого созыва, выдвинутых </w:t>
      </w:r>
      <w:r w:rsidRPr="00305124"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ru-RU"/>
        </w:rPr>
        <w:t>РОСТОВСК</w:t>
      </w:r>
      <w:r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ru-RU"/>
        </w:rPr>
        <w:t>ИМ</w:t>
      </w:r>
      <w:r w:rsidRPr="00305124"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ru-RU"/>
        </w:rPr>
        <w:t xml:space="preserve"> ОБЛАСТН</w:t>
      </w:r>
      <w:r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ru-RU"/>
        </w:rPr>
        <w:t>ЫМ</w:t>
      </w:r>
      <w:r w:rsidRPr="00305124"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ru-RU"/>
        </w:rPr>
        <w:t xml:space="preserve"> ОТДЕЛЕНИ</w:t>
      </w:r>
      <w:r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ru-RU"/>
        </w:rPr>
        <w:t>ЕМ</w:t>
      </w:r>
      <w:r w:rsidRPr="00305124"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ru-RU"/>
        </w:rPr>
        <w:t xml:space="preserve"> политической партии «КОММУНИСТИЧЕСКАЯ ПАРТИЯ РОССИЙСКОЙ ФЕДЕРАЦИИ» </w:t>
      </w:r>
      <w:r w:rsidRPr="00305124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по многомандатным избирательным округам </w:t>
      </w:r>
    </w:p>
    <w:p w:rsidR="00773882" w:rsidRDefault="00305124" w:rsidP="00773882">
      <w:pPr>
        <w:suppressAutoHyphens/>
        <w:spacing w:after="60" w:line="36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305124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(далее – список кандидатов), в количестве 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5</w:t>
      </w:r>
      <w:r w:rsidRPr="00305124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человек.</w:t>
      </w:r>
    </w:p>
    <w:p w:rsidR="00305124" w:rsidRPr="00305124" w:rsidRDefault="00305124" w:rsidP="00773882">
      <w:pPr>
        <w:suppressAutoHyphens/>
        <w:spacing w:after="60" w:line="36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3051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lastRenderedPageBreak/>
        <w:t xml:space="preserve">2. Выдать уполномоченному представителю </w:t>
      </w:r>
      <w:r w:rsidRPr="00305124"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ru-RU"/>
        </w:rPr>
        <w:t>РОСТОВСК</w:t>
      </w:r>
      <w:r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ru-RU"/>
        </w:rPr>
        <w:t>ОГО</w:t>
      </w:r>
      <w:r w:rsidRPr="00305124"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ru-RU"/>
        </w:rPr>
        <w:t xml:space="preserve"> ОБЛАСТН</w:t>
      </w:r>
      <w:r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ru-RU"/>
        </w:rPr>
        <w:t>ОГО</w:t>
      </w:r>
      <w:r w:rsidRPr="00305124"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ru-RU"/>
        </w:rPr>
        <w:t xml:space="preserve"> ОТДЕЛЕНИ</w:t>
      </w:r>
      <w:r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ru-RU"/>
        </w:rPr>
        <w:t>Я</w:t>
      </w:r>
      <w:r w:rsidRPr="00305124"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ru-RU"/>
        </w:rPr>
        <w:t xml:space="preserve"> политической партии «КОММУНИСТИЧЕСКАЯ ПАРТИЯ РОССИЙСКОЙ ФЕДЕРАЦИИ»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, </w:t>
      </w:r>
      <w:r w:rsidRPr="00305124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настоящее постановление с копией заверенного списка кандидатов.</w:t>
      </w:r>
    </w:p>
    <w:p w:rsidR="00305124" w:rsidRPr="00305124" w:rsidRDefault="00305124" w:rsidP="00773882">
      <w:pPr>
        <w:suppressAutoHyphens/>
        <w:spacing w:after="60" w:line="360" w:lineRule="auto"/>
        <w:ind w:firstLine="708"/>
        <w:jc w:val="both"/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ru-RU"/>
        </w:rPr>
      </w:pPr>
      <w:r w:rsidRPr="00305124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3. </w:t>
      </w:r>
      <w:proofErr w:type="gramStart"/>
      <w:r w:rsidRPr="003051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Разместить</w:t>
      </w:r>
      <w:proofErr w:type="gramEnd"/>
      <w:r w:rsidRPr="003051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Куйбышевского района Ростовской области в информационно-телекоммуникационной сети «Интернет» с соблюдением требований пункта 2 статьи 30 </w:t>
      </w:r>
      <w:r w:rsidRPr="00305124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Pr="003051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.</w:t>
      </w:r>
    </w:p>
    <w:p w:rsidR="00305124" w:rsidRPr="00305124" w:rsidRDefault="00305124" w:rsidP="00773882">
      <w:pPr>
        <w:suppressAutoHyphens/>
        <w:spacing w:after="0" w:line="360" w:lineRule="auto"/>
        <w:ind w:right="28"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305124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4. </w:t>
      </w:r>
      <w:proofErr w:type="gramStart"/>
      <w:r w:rsidRPr="00305124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Контроль за</w:t>
      </w:r>
      <w:proofErr w:type="gramEnd"/>
      <w:r w:rsidRPr="00305124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</w:t>
      </w:r>
      <w:r w:rsidRPr="00305124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  <w:t xml:space="preserve">на секретаря Территориальной избирательной комиссии 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Куйбышевского района Ростовской</w:t>
      </w:r>
      <w:r w:rsidRPr="00305124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области  Есину Ирину Николаевну.</w:t>
      </w:r>
    </w:p>
    <w:p w:rsidR="00305124" w:rsidRPr="00305124" w:rsidRDefault="00305124" w:rsidP="00773882">
      <w:pPr>
        <w:suppressAutoHyphens/>
        <w:spacing w:after="0" w:line="360" w:lineRule="auto"/>
        <w:ind w:right="28"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305124" w:rsidRPr="00305124" w:rsidRDefault="00305124" w:rsidP="00773882">
      <w:pPr>
        <w:suppressAutoHyphens/>
        <w:spacing w:after="0" w:line="360" w:lineRule="auto"/>
        <w:ind w:right="28"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305124" w:rsidRPr="00305124" w:rsidRDefault="00305124" w:rsidP="00773882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0512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30512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</w:t>
      </w:r>
      <w:r w:rsidRPr="0030512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30512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</w:t>
      </w:r>
      <w:proofErr w:type="spellStart"/>
      <w:r w:rsidRPr="00305124">
        <w:rPr>
          <w:rFonts w:ascii="Times New Roman" w:eastAsia="Times New Roman" w:hAnsi="Times New Roman" w:cs="Times New Roman"/>
          <w:sz w:val="28"/>
          <w:szCs w:val="20"/>
          <w:lang w:eastAsia="ru-RU"/>
        </w:rPr>
        <w:t>М.А.Гречко</w:t>
      </w:r>
      <w:proofErr w:type="spellEnd"/>
      <w:r w:rsidRPr="0030512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</w:t>
      </w:r>
      <w:r w:rsidRPr="0030512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30512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</w:t>
      </w:r>
    </w:p>
    <w:p w:rsidR="00305124" w:rsidRPr="00305124" w:rsidRDefault="00305124" w:rsidP="00773882">
      <w:pPr>
        <w:tabs>
          <w:tab w:val="center" w:pos="4762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05124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Секретарь комиссии</w:t>
      </w:r>
      <w:r w:rsidRPr="00305124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ab/>
        <w:t xml:space="preserve">                                             </w:t>
      </w:r>
      <w:proofErr w:type="spellStart"/>
      <w:r w:rsidRPr="00305124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И.Н.Есина</w:t>
      </w:r>
      <w:proofErr w:type="spellEnd"/>
    </w:p>
    <w:p w:rsidR="00305124" w:rsidRPr="00305124" w:rsidRDefault="00305124" w:rsidP="007738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524DE" w:rsidRDefault="005524DE" w:rsidP="00773882"/>
    <w:p w:rsidR="00773882" w:rsidRDefault="00773882" w:rsidP="00773882"/>
    <w:p w:rsidR="00773882" w:rsidRDefault="00773882" w:rsidP="00773882">
      <w:pPr>
        <w:sectPr w:rsidR="0077388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73882" w:rsidRDefault="00773882" w:rsidP="00773882"/>
    <w:p w:rsidR="00773882" w:rsidRPr="00773882" w:rsidRDefault="00773882" w:rsidP="00773882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/>
        <w:jc w:val="center"/>
        <w:rPr>
          <w:rFonts w:ascii="Times New Roman" w:eastAsia="Times New Roman" w:hAnsi="Times New Roman" w:cs="Times New Roman"/>
          <w:lang w:eastAsia="ru-RU"/>
        </w:rPr>
      </w:pPr>
      <w:r w:rsidRPr="00773882">
        <w:rPr>
          <w:rFonts w:ascii="Times New Roman" w:eastAsia="Times New Roman" w:hAnsi="Times New Roman" w:cs="Times New Roman"/>
          <w:lang w:eastAsia="ru-RU"/>
        </w:rPr>
        <w:t xml:space="preserve">ЗАВЕРЕН </w:t>
      </w:r>
    </w:p>
    <w:p w:rsidR="00773882" w:rsidRPr="00773882" w:rsidRDefault="00773882" w:rsidP="00773882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/>
        <w:jc w:val="center"/>
        <w:rPr>
          <w:rFonts w:ascii="Times New Roman" w:eastAsia="Times New Roman" w:hAnsi="Times New Roman" w:cs="Times New Roman"/>
          <w:lang w:eastAsia="ru-RU"/>
        </w:rPr>
      </w:pPr>
      <w:r w:rsidRPr="00773882">
        <w:rPr>
          <w:rFonts w:ascii="Times New Roman" w:eastAsia="Times New Roman" w:hAnsi="Times New Roman" w:cs="Times New Roman"/>
          <w:lang w:eastAsia="ru-RU"/>
        </w:rPr>
        <w:t xml:space="preserve">постановлением Территориальной избирательной комиссии </w:t>
      </w:r>
    </w:p>
    <w:p w:rsidR="00773882" w:rsidRPr="00773882" w:rsidRDefault="00773882" w:rsidP="00773882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/>
        <w:jc w:val="center"/>
        <w:rPr>
          <w:rFonts w:ascii="Times New Roman" w:eastAsia="Times New Roman" w:hAnsi="Times New Roman" w:cs="Times New Roman"/>
          <w:lang w:eastAsia="ru-RU"/>
        </w:rPr>
      </w:pPr>
      <w:r w:rsidRPr="00773882">
        <w:rPr>
          <w:rFonts w:ascii="Times New Roman" w:eastAsia="Times New Roman" w:hAnsi="Times New Roman" w:cs="Times New Roman"/>
          <w:lang w:eastAsia="ru-RU"/>
        </w:rPr>
        <w:t>Куйбышевского района Ростовской области</w:t>
      </w:r>
    </w:p>
    <w:p w:rsidR="00773882" w:rsidRPr="00773882" w:rsidRDefault="00773882" w:rsidP="00773882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/>
        <w:jc w:val="center"/>
        <w:rPr>
          <w:rFonts w:ascii="Times New Roman" w:eastAsia="Times New Roman" w:hAnsi="Times New Roman" w:cs="Times New Roman"/>
          <w:lang w:eastAsia="ru-RU"/>
        </w:rPr>
      </w:pPr>
      <w:r w:rsidRPr="00773882">
        <w:rPr>
          <w:rFonts w:ascii="Times New Roman" w:eastAsia="Times New Roman" w:hAnsi="Times New Roman" w:cs="Times New Roman"/>
          <w:lang w:eastAsia="ru-RU"/>
        </w:rPr>
        <w:t xml:space="preserve">от </w:t>
      </w:r>
      <w:r w:rsidR="006D2B14">
        <w:rPr>
          <w:rFonts w:ascii="Times New Roman" w:eastAsia="Times New Roman" w:hAnsi="Times New Roman" w:cs="Times New Roman"/>
          <w:lang w:eastAsia="ru-RU"/>
        </w:rPr>
        <w:t>21</w:t>
      </w:r>
      <w:r w:rsidRPr="00773882">
        <w:rPr>
          <w:rFonts w:ascii="Times New Roman" w:eastAsia="Times New Roman" w:hAnsi="Times New Roman" w:cs="Times New Roman"/>
          <w:lang w:eastAsia="ru-RU"/>
        </w:rPr>
        <w:t xml:space="preserve"> июля 2025 года № </w:t>
      </w:r>
      <w:r>
        <w:rPr>
          <w:rFonts w:ascii="Times New Roman" w:eastAsia="Times New Roman" w:hAnsi="Times New Roman" w:cs="Times New Roman"/>
          <w:lang w:eastAsia="ru-RU"/>
        </w:rPr>
        <w:t>98-2</w:t>
      </w:r>
      <w:r w:rsidRPr="00773882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773882" w:rsidRPr="00773882" w:rsidRDefault="00773882" w:rsidP="00271638">
      <w:pPr>
        <w:autoSpaceDE w:val="0"/>
        <w:autoSpaceDN w:val="0"/>
        <w:spacing w:after="0" w:line="240" w:lineRule="auto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</w:p>
    <w:p w:rsidR="00773882" w:rsidRPr="00773882" w:rsidRDefault="00773882" w:rsidP="00773882">
      <w:pPr>
        <w:autoSpaceDE w:val="0"/>
        <w:autoSpaceDN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 w:rsidRPr="00773882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СПИСОК</w:t>
      </w:r>
    </w:p>
    <w:p w:rsidR="00773882" w:rsidRPr="00773882" w:rsidRDefault="00773882" w:rsidP="00773882">
      <w:pPr>
        <w:tabs>
          <w:tab w:val="left" w:pos="14459"/>
        </w:tabs>
        <w:autoSpaceDE w:val="0"/>
        <w:autoSpaceDN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 w:rsidRPr="00773882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кандидатов в депутаты Собрания депутатов Куйбышевского сельского поселения шестого созыва,</w:t>
      </w:r>
    </w:p>
    <w:p w:rsidR="00773882" w:rsidRPr="00773882" w:rsidRDefault="00773882" w:rsidP="00773882">
      <w:pPr>
        <w:widowControl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738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выдвинутых</w:t>
      </w:r>
      <w:proofErr w:type="gramEnd"/>
      <w:r w:rsidRPr="007738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РОСТОВСКИМ ОБЛАСТНЫМ ОТДЕЛЕНИЕМ политической партии «КОММУНИСТИЧЕСКАЯ ПАРТИЯ РОССИЙСКОЙ ФЕДЕРАЦЦИИ»</w:t>
      </w:r>
    </w:p>
    <w:p w:rsidR="00773882" w:rsidRPr="00773882" w:rsidRDefault="00773882" w:rsidP="00773882">
      <w:pPr>
        <w:widowControl w:val="0"/>
        <w:pBdr>
          <w:top w:val="single" w:sz="4" w:space="1" w:color="auto"/>
        </w:pBdr>
        <w:autoSpaceDE w:val="0"/>
        <w:autoSpaceDN w:val="0"/>
        <w:spacing w:after="0" w:line="240" w:lineRule="auto"/>
        <w:ind w:left="1701" w:right="111"/>
        <w:jc w:val="center"/>
        <w:rPr>
          <w:rFonts w:ascii="Times New Roman" w:eastAsia="Times New Roman" w:hAnsi="Times New Roman" w:cs="Times New Roman"/>
          <w:i/>
          <w:iCs/>
          <w:sz w:val="16"/>
          <w:szCs w:val="20"/>
          <w:lang w:eastAsia="ru-RU"/>
        </w:rPr>
      </w:pPr>
      <w:r w:rsidRPr="00773882">
        <w:rPr>
          <w:rFonts w:ascii="Times New Roman" w:eastAsia="Times New Roman" w:hAnsi="Times New Roman" w:cs="Times New Roman"/>
          <w:i/>
          <w:iCs/>
          <w:sz w:val="16"/>
          <w:szCs w:val="20"/>
          <w:lang w:eastAsia="ru-RU"/>
        </w:rPr>
        <w:t>(наименование избирательного объединения)</w:t>
      </w:r>
    </w:p>
    <w:p w:rsidR="00773882" w:rsidRPr="00773882" w:rsidRDefault="00773882" w:rsidP="00773882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738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многомандатным избирательным округам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410"/>
        <w:gridCol w:w="1411"/>
        <w:gridCol w:w="1875"/>
        <w:gridCol w:w="2337"/>
        <w:gridCol w:w="1893"/>
        <w:gridCol w:w="2018"/>
        <w:gridCol w:w="2061"/>
      </w:tblGrid>
      <w:tr w:rsidR="00773882" w:rsidRPr="00773882" w:rsidTr="00B016E7">
        <w:trPr>
          <w:jc w:val="center"/>
        </w:trPr>
        <w:tc>
          <w:tcPr>
            <w:tcW w:w="541" w:type="dxa"/>
            <w:vAlign w:val="center"/>
          </w:tcPr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3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73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773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410" w:type="dxa"/>
            <w:vAlign w:val="center"/>
          </w:tcPr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3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3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рождения</w:t>
            </w:r>
          </w:p>
        </w:tc>
        <w:tc>
          <w:tcPr>
            <w:tcW w:w="1875" w:type="dxa"/>
            <w:vAlign w:val="center"/>
          </w:tcPr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3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Место рождения</w:t>
            </w:r>
          </w:p>
        </w:tc>
        <w:tc>
          <w:tcPr>
            <w:tcW w:w="2337" w:type="dxa"/>
            <w:vAlign w:val="center"/>
          </w:tcPr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3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3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018" w:type="dxa"/>
            <w:vAlign w:val="center"/>
          </w:tcPr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3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3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061" w:type="dxa"/>
            <w:vAlign w:val="center"/>
          </w:tcPr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3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Номер многомандатного избирательного округа, по которому выдвигается кандидат</w:t>
            </w:r>
          </w:p>
        </w:tc>
      </w:tr>
      <w:tr w:rsidR="00773882" w:rsidRPr="00773882" w:rsidTr="00B016E7">
        <w:trPr>
          <w:jc w:val="center"/>
        </w:trPr>
        <w:tc>
          <w:tcPr>
            <w:tcW w:w="541" w:type="dxa"/>
            <w:vAlign w:val="center"/>
          </w:tcPr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vAlign w:val="center"/>
          </w:tcPr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Рябоконь Людмила Александровна</w:t>
            </w:r>
          </w:p>
        </w:tc>
        <w:tc>
          <w:tcPr>
            <w:tcW w:w="1411" w:type="dxa"/>
            <w:vAlign w:val="center"/>
          </w:tcPr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1961</w:t>
            </w:r>
          </w:p>
        </w:tc>
        <w:tc>
          <w:tcPr>
            <w:tcW w:w="1875" w:type="dxa"/>
            <w:vAlign w:val="center"/>
          </w:tcPr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Пос. Свесса Ямпольского р-на </w:t>
            </w:r>
            <w:proofErr w:type="gramStart"/>
            <w:r w:rsidRPr="00773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Сумской</w:t>
            </w:r>
            <w:proofErr w:type="gramEnd"/>
            <w:r w:rsidRPr="00773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обл.</w:t>
            </w:r>
          </w:p>
        </w:tc>
        <w:tc>
          <w:tcPr>
            <w:tcW w:w="2337" w:type="dxa"/>
            <w:vAlign w:val="center"/>
          </w:tcPr>
          <w:p w:rsidR="00773882" w:rsidRPr="00773882" w:rsidRDefault="00773882" w:rsidP="000A3298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Ростовская область, </w:t>
            </w:r>
            <w:r w:rsidR="000A3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Куйбышевский район, х. Крюково</w:t>
            </w:r>
          </w:p>
        </w:tc>
        <w:tc>
          <w:tcPr>
            <w:tcW w:w="1893" w:type="dxa"/>
            <w:vAlign w:val="center"/>
          </w:tcPr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2018" w:type="dxa"/>
            <w:vAlign w:val="center"/>
          </w:tcPr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1" w:type="dxa"/>
            <w:vAlign w:val="center"/>
          </w:tcPr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Куйбышевский многомандатный избирательный округ №1</w:t>
            </w:r>
          </w:p>
        </w:tc>
      </w:tr>
      <w:tr w:rsidR="00773882" w:rsidRPr="00773882" w:rsidTr="00B016E7">
        <w:trPr>
          <w:jc w:val="center"/>
        </w:trPr>
        <w:tc>
          <w:tcPr>
            <w:tcW w:w="541" w:type="dxa"/>
            <w:vAlign w:val="center"/>
          </w:tcPr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vAlign w:val="center"/>
          </w:tcPr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Шапочка Иван Константинович</w:t>
            </w:r>
          </w:p>
        </w:tc>
        <w:tc>
          <w:tcPr>
            <w:tcW w:w="1411" w:type="dxa"/>
            <w:vAlign w:val="center"/>
          </w:tcPr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1946</w:t>
            </w:r>
          </w:p>
        </w:tc>
        <w:tc>
          <w:tcPr>
            <w:tcW w:w="1875" w:type="dxa"/>
            <w:vAlign w:val="center"/>
          </w:tcPr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Хутор </w:t>
            </w:r>
            <w:proofErr w:type="spellStart"/>
            <w:r w:rsidRPr="00773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Куксин</w:t>
            </w:r>
            <w:proofErr w:type="spellEnd"/>
            <w:r w:rsidRPr="00773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Куйбышевского р-на Ростовской обл.</w:t>
            </w:r>
          </w:p>
        </w:tc>
        <w:tc>
          <w:tcPr>
            <w:tcW w:w="2337" w:type="dxa"/>
            <w:vAlign w:val="center"/>
          </w:tcPr>
          <w:p w:rsidR="00773882" w:rsidRPr="00773882" w:rsidRDefault="00773882" w:rsidP="000A3298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Ростовская обл., Ку</w:t>
            </w:r>
            <w:r w:rsidR="000A3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йбышевский район, х. </w:t>
            </w:r>
            <w:proofErr w:type="spellStart"/>
            <w:r w:rsidR="000A3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Карташево</w:t>
            </w:r>
            <w:proofErr w:type="spellEnd"/>
          </w:p>
        </w:tc>
        <w:tc>
          <w:tcPr>
            <w:tcW w:w="1893" w:type="dxa"/>
            <w:vAlign w:val="center"/>
          </w:tcPr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8" w:type="dxa"/>
            <w:vAlign w:val="center"/>
          </w:tcPr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1" w:type="dxa"/>
            <w:vAlign w:val="center"/>
          </w:tcPr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Куйбышевский многомандатный избирательный округ №1</w:t>
            </w:r>
          </w:p>
        </w:tc>
      </w:tr>
      <w:tr w:rsidR="00773882" w:rsidRPr="00773882" w:rsidTr="00B016E7">
        <w:trPr>
          <w:jc w:val="center"/>
        </w:trPr>
        <w:tc>
          <w:tcPr>
            <w:tcW w:w="541" w:type="dxa"/>
            <w:vAlign w:val="center"/>
          </w:tcPr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vAlign w:val="center"/>
          </w:tcPr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3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Авакян</w:t>
            </w:r>
            <w:proofErr w:type="spellEnd"/>
            <w:r w:rsidRPr="00773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Валерий </w:t>
            </w:r>
            <w:proofErr w:type="spellStart"/>
            <w:r w:rsidRPr="00773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Юриевич</w:t>
            </w:r>
            <w:proofErr w:type="spellEnd"/>
          </w:p>
        </w:tc>
        <w:tc>
          <w:tcPr>
            <w:tcW w:w="1411" w:type="dxa"/>
            <w:vAlign w:val="center"/>
          </w:tcPr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1978</w:t>
            </w:r>
          </w:p>
        </w:tc>
        <w:tc>
          <w:tcPr>
            <w:tcW w:w="1875" w:type="dxa"/>
            <w:vAlign w:val="center"/>
          </w:tcPr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Пос. </w:t>
            </w:r>
            <w:proofErr w:type="spellStart"/>
            <w:r w:rsidRPr="00773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Хурдалан</w:t>
            </w:r>
            <w:proofErr w:type="spellEnd"/>
            <w:r w:rsidRPr="00773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Апшеронский район АЗССР</w:t>
            </w:r>
          </w:p>
        </w:tc>
        <w:tc>
          <w:tcPr>
            <w:tcW w:w="2337" w:type="dxa"/>
            <w:vAlign w:val="center"/>
          </w:tcPr>
          <w:p w:rsidR="00773882" w:rsidRPr="00773882" w:rsidRDefault="00773882" w:rsidP="000A3298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Обл. Ростовская, </w:t>
            </w:r>
            <w:r w:rsidR="000A3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р-н Куйбышевский, с. Куйбышево</w:t>
            </w:r>
          </w:p>
        </w:tc>
        <w:tc>
          <w:tcPr>
            <w:tcW w:w="1893" w:type="dxa"/>
            <w:vAlign w:val="center"/>
          </w:tcPr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8" w:type="dxa"/>
            <w:vAlign w:val="center"/>
          </w:tcPr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1" w:type="dxa"/>
            <w:vAlign w:val="center"/>
          </w:tcPr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Куйбышевский многомандатный избирательный округ № 2</w:t>
            </w:r>
          </w:p>
        </w:tc>
      </w:tr>
      <w:tr w:rsidR="00773882" w:rsidRPr="00773882" w:rsidTr="00B016E7">
        <w:trPr>
          <w:jc w:val="center"/>
        </w:trPr>
        <w:tc>
          <w:tcPr>
            <w:tcW w:w="541" w:type="dxa"/>
            <w:vAlign w:val="center"/>
          </w:tcPr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10" w:type="dxa"/>
            <w:vAlign w:val="center"/>
          </w:tcPr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3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Серпак</w:t>
            </w:r>
            <w:proofErr w:type="spellEnd"/>
            <w:r w:rsidRPr="00773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Василий Павлович</w:t>
            </w:r>
          </w:p>
        </w:tc>
        <w:tc>
          <w:tcPr>
            <w:tcW w:w="1411" w:type="dxa"/>
            <w:vAlign w:val="center"/>
          </w:tcPr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1955</w:t>
            </w:r>
          </w:p>
        </w:tc>
        <w:tc>
          <w:tcPr>
            <w:tcW w:w="1875" w:type="dxa"/>
            <w:vAlign w:val="center"/>
          </w:tcPr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Гор. Снежное Донецкой обл.</w:t>
            </w:r>
          </w:p>
        </w:tc>
        <w:tc>
          <w:tcPr>
            <w:tcW w:w="2337" w:type="dxa"/>
            <w:vAlign w:val="center"/>
          </w:tcPr>
          <w:p w:rsidR="00773882" w:rsidRPr="00773882" w:rsidRDefault="00773882" w:rsidP="000A3298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Ростовская область, Куйбыш</w:t>
            </w:r>
            <w:r w:rsidR="000A3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евский район, с. </w:t>
            </w:r>
            <w:r w:rsidR="000A3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Куйбышево</w:t>
            </w:r>
          </w:p>
        </w:tc>
        <w:tc>
          <w:tcPr>
            <w:tcW w:w="1893" w:type="dxa"/>
            <w:vAlign w:val="center"/>
          </w:tcPr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8" w:type="dxa"/>
            <w:vAlign w:val="center"/>
          </w:tcPr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1" w:type="dxa"/>
            <w:vAlign w:val="center"/>
          </w:tcPr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Куйбышевский многомандатный избирательный </w:t>
            </w:r>
            <w:r w:rsidRPr="00773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округ № 2</w:t>
            </w:r>
          </w:p>
        </w:tc>
      </w:tr>
      <w:tr w:rsidR="00773882" w:rsidRPr="00773882" w:rsidTr="00B016E7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73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Самодуров</w:t>
            </w:r>
            <w:proofErr w:type="gramEnd"/>
            <w:r w:rsidRPr="00773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Виктор Михайлович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Гор. Ростов-на-Дону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882" w:rsidRPr="00773882" w:rsidRDefault="00773882" w:rsidP="000A3298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Ростовская область, Ку</w:t>
            </w:r>
            <w:r w:rsidR="000A3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йбышевский район, с. Новиковка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882" w:rsidRPr="00773882" w:rsidRDefault="00773882" w:rsidP="0077388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Куйбышевский многомандатный избирательный округ № 2</w:t>
            </w:r>
          </w:p>
        </w:tc>
      </w:tr>
    </w:tbl>
    <w:p w:rsidR="00773882" w:rsidRPr="00773882" w:rsidRDefault="00773882" w:rsidP="00773882">
      <w:pPr>
        <w:suppressAutoHyphens/>
        <w:autoSpaceDE w:val="0"/>
        <w:autoSpaceDN w:val="0"/>
        <w:spacing w:before="120" w:after="0"/>
        <w:jc w:val="both"/>
        <w:rPr>
          <w:rFonts w:ascii="Times New Roman" w:eastAsia="Times New Roman" w:hAnsi="Times New Roman" w:cs="Times New Roman"/>
          <w:sz w:val="14"/>
          <w:szCs w:val="28"/>
          <w:lang w:eastAsia="ru-RU"/>
        </w:rPr>
      </w:pPr>
    </w:p>
    <w:p w:rsidR="00773882" w:rsidRPr="00773882" w:rsidRDefault="00773882" w:rsidP="00773882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3882" w:rsidRDefault="00773882" w:rsidP="00773882"/>
    <w:p w:rsidR="00773882" w:rsidRDefault="00773882" w:rsidP="00773882"/>
    <w:p w:rsidR="00773882" w:rsidRDefault="00773882" w:rsidP="00773882"/>
    <w:p w:rsidR="00773882" w:rsidRDefault="00773882" w:rsidP="00773882"/>
    <w:p w:rsidR="00773882" w:rsidRDefault="00773882" w:rsidP="00773882"/>
    <w:p w:rsidR="00773882" w:rsidRDefault="00773882" w:rsidP="00773882"/>
    <w:p w:rsidR="00773882" w:rsidRDefault="00773882" w:rsidP="00773882"/>
    <w:sectPr w:rsidR="00773882" w:rsidSect="007406F2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2F0"/>
    <w:rsid w:val="000A3298"/>
    <w:rsid w:val="00271638"/>
    <w:rsid w:val="00305124"/>
    <w:rsid w:val="0034681C"/>
    <w:rsid w:val="004D12F0"/>
    <w:rsid w:val="005524DE"/>
    <w:rsid w:val="006B02FF"/>
    <w:rsid w:val="006D2B14"/>
    <w:rsid w:val="00714A2A"/>
    <w:rsid w:val="007406F2"/>
    <w:rsid w:val="00773882"/>
    <w:rsid w:val="00B76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51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51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51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51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ADF980-D44E-4716-B860-6FF06EE7C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611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13</cp:revision>
  <cp:lastPrinted>2025-07-20T06:53:00Z</cp:lastPrinted>
  <dcterms:created xsi:type="dcterms:W3CDTF">2025-07-18T08:42:00Z</dcterms:created>
  <dcterms:modified xsi:type="dcterms:W3CDTF">2025-07-23T11:57:00Z</dcterms:modified>
</cp:coreProperties>
</file>