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AF9" w:rsidRDefault="00667AF9" w:rsidP="00667AF9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15CB542D" wp14:editId="346906FC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AF9" w:rsidRDefault="00667AF9" w:rsidP="00667AF9">
      <w:pPr>
        <w:jc w:val="center"/>
        <w:rPr>
          <w:b/>
          <w:noProof/>
        </w:rPr>
      </w:pPr>
    </w:p>
    <w:p w:rsidR="00667AF9" w:rsidRDefault="00667AF9" w:rsidP="00667AF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667AF9" w:rsidRDefault="00667AF9" w:rsidP="00667AF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667AF9" w:rsidRDefault="00667AF9" w:rsidP="00667AF9">
      <w:pPr>
        <w:jc w:val="center"/>
        <w:rPr>
          <w:b/>
          <w:sz w:val="16"/>
        </w:rPr>
      </w:pPr>
    </w:p>
    <w:p w:rsidR="00667AF9" w:rsidRDefault="00667AF9" w:rsidP="00667AF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67AF9" w:rsidRDefault="00667AF9" w:rsidP="00667AF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67AF9" w:rsidTr="00667AF9">
        <w:tc>
          <w:tcPr>
            <w:tcW w:w="3107" w:type="dxa"/>
            <w:hideMark/>
          </w:tcPr>
          <w:p w:rsidR="00667AF9" w:rsidRDefault="00667AF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06 августа 2016 года</w:t>
            </w:r>
          </w:p>
        </w:tc>
        <w:tc>
          <w:tcPr>
            <w:tcW w:w="3107" w:type="dxa"/>
          </w:tcPr>
          <w:p w:rsidR="00667AF9" w:rsidRDefault="00667AF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667AF9" w:rsidRDefault="00667AF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№17-11</w:t>
            </w:r>
          </w:p>
        </w:tc>
      </w:tr>
    </w:tbl>
    <w:p w:rsidR="00667AF9" w:rsidRDefault="00667AF9" w:rsidP="00667AF9">
      <w:pPr>
        <w:jc w:val="center"/>
      </w:pPr>
      <w:r>
        <w:t>с. Куйбышево</w:t>
      </w:r>
    </w:p>
    <w:p w:rsidR="00667AF9" w:rsidRDefault="00667AF9" w:rsidP="00667AF9">
      <w:pPr>
        <w:jc w:val="center"/>
        <w:rPr>
          <w:sz w:val="16"/>
          <w:szCs w:val="16"/>
        </w:rPr>
      </w:pPr>
    </w:p>
    <w:p w:rsidR="00667AF9" w:rsidRDefault="00667AF9" w:rsidP="00667AF9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Пруцевой Раисы Николаевны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667AF9" w:rsidRDefault="00667AF9" w:rsidP="00667AF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Пруцевой Раисы Николаевны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2, требованиям Областного закона от 08.08.2011года №645-ЗС «О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667AF9" w:rsidRDefault="00667AF9" w:rsidP="00667AF9">
      <w:pPr>
        <w:ind w:firstLine="840"/>
        <w:jc w:val="center"/>
        <w:rPr>
          <w:sz w:val="16"/>
          <w:szCs w:val="16"/>
        </w:rPr>
      </w:pPr>
    </w:p>
    <w:p w:rsidR="00667AF9" w:rsidRDefault="00667AF9" w:rsidP="00667AF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667AF9" w:rsidRDefault="00667AF9" w:rsidP="00667AF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667AF9" w:rsidRDefault="00667AF9" w:rsidP="00667AF9">
      <w:pPr>
        <w:jc w:val="center"/>
        <w:rPr>
          <w:b/>
          <w:sz w:val="16"/>
          <w:szCs w:val="16"/>
        </w:rPr>
      </w:pPr>
    </w:p>
    <w:p w:rsidR="00667AF9" w:rsidRDefault="00667AF9" w:rsidP="00667AF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>Пруцеву Раису Николаевну</w:t>
      </w:r>
      <w:r w:rsidR="0087400F">
        <w:rPr>
          <w:b/>
        </w:rPr>
        <w:t>,</w:t>
      </w:r>
      <w:r>
        <w:rPr>
          <w:color w:val="000000"/>
          <w:szCs w:val="28"/>
        </w:rPr>
        <w:t xml:space="preserve"> 20 января 1967 года рождения, образование высшее, работает в Обществе с Ограниченной Ответственностью «Ростов-Фарм», заведующая аптечным пунктом-провизор,  выдвинута  </w:t>
      </w:r>
      <w:r w:rsidRPr="0087400F">
        <w:rPr>
          <w:b/>
          <w:color w:val="000000"/>
          <w:szCs w:val="28"/>
        </w:rPr>
        <w:t xml:space="preserve">Куйбышевским местным отделением партии «ЕДИНАЯ РОССИЯ» </w:t>
      </w:r>
      <w:r>
        <w:rPr>
          <w:color w:val="000000"/>
          <w:szCs w:val="28"/>
        </w:rPr>
        <w:t>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 и выдать е</w:t>
      </w:r>
      <w:r w:rsidR="00FC61FB">
        <w:rPr>
          <w:color w:val="000000"/>
          <w:szCs w:val="28"/>
        </w:rPr>
        <w:t>й</w:t>
      </w:r>
      <w:r>
        <w:rPr>
          <w:color w:val="000000"/>
          <w:szCs w:val="28"/>
        </w:rPr>
        <w:t xml:space="preserve">  удостоверение. </w:t>
      </w:r>
    </w:p>
    <w:p w:rsidR="00667AF9" w:rsidRDefault="00667AF9" w:rsidP="00667AF9">
      <w:pPr>
        <w:jc w:val="both"/>
        <w:rPr>
          <w:color w:val="000000"/>
          <w:szCs w:val="28"/>
        </w:rPr>
      </w:pPr>
    </w:p>
    <w:p w:rsidR="00667AF9" w:rsidRDefault="0087400F" w:rsidP="00667AF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Дата регистрации </w:t>
      </w:r>
      <w:r w:rsidR="00667AF9">
        <w:rPr>
          <w:color w:val="000000"/>
          <w:szCs w:val="28"/>
        </w:rPr>
        <w:t>06.08.2016г., время регистрации___________</w:t>
      </w:r>
    </w:p>
    <w:p w:rsidR="00667AF9" w:rsidRDefault="00667AF9" w:rsidP="00667AF9">
      <w:pPr>
        <w:jc w:val="both"/>
        <w:rPr>
          <w:color w:val="000000"/>
          <w:szCs w:val="28"/>
        </w:rPr>
      </w:pPr>
    </w:p>
    <w:p w:rsidR="00667AF9" w:rsidRDefault="00667AF9" w:rsidP="00667AF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667AF9" w:rsidRDefault="00667AF9" w:rsidP="00667AF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667AF9" w:rsidRDefault="00667AF9" w:rsidP="00667AF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667AF9" w:rsidRDefault="00667AF9" w:rsidP="00667AF9"/>
    <w:p w:rsidR="00667AF9" w:rsidRDefault="00667AF9" w:rsidP="00667AF9"/>
    <w:p w:rsidR="00667AF9" w:rsidRDefault="00667AF9" w:rsidP="00667AF9"/>
    <w:p w:rsidR="00667AF9" w:rsidRDefault="00667AF9" w:rsidP="00667AF9"/>
    <w:p w:rsidR="00667AF9" w:rsidRDefault="00667AF9" w:rsidP="00667AF9"/>
    <w:p w:rsidR="006A72D7" w:rsidRDefault="006A72D7"/>
    <w:sectPr w:rsidR="006A7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546"/>
    <w:rsid w:val="00667AF9"/>
    <w:rsid w:val="006A72D7"/>
    <w:rsid w:val="0087400F"/>
    <w:rsid w:val="00A24832"/>
    <w:rsid w:val="00EA2546"/>
    <w:rsid w:val="00FC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A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AF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AF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A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2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2016-08-05T13:08:00Z</cp:lastPrinted>
  <dcterms:created xsi:type="dcterms:W3CDTF">2017-02-14T12:21:00Z</dcterms:created>
  <dcterms:modified xsi:type="dcterms:W3CDTF">2017-02-14T12:21:00Z</dcterms:modified>
</cp:coreProperties>
</file>