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C5" w:rsidRPr="007D62C5" w:rsidRDefault="007D62C5" w:rsidP="00EA39E2">
      <w:pPr>
        <w:jc w:val="both"/>
        <w:rPr>
          <w:rFonts w:ascii="AdverGothic" w:hAnsi="AdverGothic"/>
          <w:b/>
        </w:rPr>
      </w:pPr>
      <w:bookmarkStart w:id="0" w:name="_GoBack"/>
      <w:bookmarkEnd w:id="0"/>
      <w:r w:rsidRPr="00CE24C7">
        <w:rPr>
          <w:rFonts w:ascii="AdverGothic" w:hAnsi="AdverGothic"/>
          <w:b/>
          <w:noProof/>
          <w:highlight w:val="yellow"/>
        </w:rPr>
        <w:drawing>
          <wp:inline distT="0" distB="0" distL="0" distR="0" wp14:anchorId="3577CAF5" wp14:editId="4FB1FAC9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2C5" w:rsidRPr="007D62C5" w:rsidRDefault="007D62C5" w:rsidP="007D62C5">
      <w:pPr>
        <w:jc w:val="center"/>
        <w:rPr>
          <w:rFonts w:ascii="AdverGothic" w:hAnsi="AdverGothic"/>
          <w:b/>
        </w:rPr>
      </w:pPr>
    </w:p>
    <w:p w:rsidR="007D62C5" w:rsidRPr="007D62C5" w:rsidRDefault="007D62C5" w:rsidP="007D62C5">
      <w:pPr>
        <w:keepNext/>
        <w:jc w:val="center"/>
        <w:outlineLvl w:val="0"/>
        <w:rPr>
          <w:b/>
          <w:sz w:val="28"/>
          <w:szCs w:val="20"/>
        </w:rPr>
      </w:pPr>
      <w:r w:rsidRPr="007D62C5">
        <w:rPr>
          <w:b/>
          <w:sz w:val="28"/>
          <w:szCs w:val="20"/>
        </w:rPr>
        <w:t>ТЕРРИТОРИАЛЬНАЯ ИЗБИРАТЕЛЬНАЯ КОМИССИЯ</w:t>
      </w:r>
    </w:p>
    <w:p w:rsidR="007D62C5" w:rsidRPr="007D62C5" w:rsidRDefault="007D62C5" w:rsidP="007D62C5">
      <w:pPr>
        <w:jc w:val="center"/>
        <w:rPr>
          <w:b/>
          <w:sz w:val="28"/>
        </w:rPr>
      </w:pPr>
      <w:r w:rsidRPr="007D62C5">
        <w:rPr>
          <w:b/>
          <w:sz w:val="28"/>
        </w:rPr>
        <w:t>КУЙБЫШЕВСКОГО РАЙОНА РОСТОВСКОЙ ОБЛАСТИ</w:t>
      </w:r>
    </w:p>
    <w:p w:rsidR="007D62C5" w:rsidRDefault="007D62C5" w:rsidP="007D62C5">
      <w:pPr>
        <w:tabs>
          <w:tab w:val="left" w:pos="345"/>
          <w:tab w:val="left" w:pos="3675"/>
        </w:tabs>
        <w:rPr>
          <w:b/>
          <w:sz w:val="28"/>
        </w:rPr>
      </w:pPr>
    </w:p>
    <w:p w:rsidR="00BD4492" w:rsidRDefault="00BD4492" w:rsidP="007D62C5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4492" w:rsidRDefault="00CE24C7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80099F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="007D62C5">
        <w:rPr>
          <w:sz w:val="28"/>
          <w:szCs w:val="28"/>
        </w:rPr>
        <w:t xml:space="preserve"> </w:t>
      </w:r>
      <w:r w:rsidR="0053623E">
        <w:rPr>
          <w:sz w:val="28"/>
          <w:szCs w:val="28"/>
        </w:rPr>
        <w:t>2026</w:t>
      </w:r>
      <w:r w:rsidR="00BD4492">
        <w:rPr>
          <w:sz w:val="28"/>
          <w:szCs w:val="28"/>
        </w:rPr>
        <w:t xml:space="preserve"> г.</w:t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15-1</w:t>
      </w:r>
    </w:p>
    <w:p w:rsidR="003E0C71" w:rsidRDefault="003E0C71" w:rsidP="007D62C5">
      <w:pPr>
        <w:tabs>
          <w:tab w:val="left" w:pos="7740"/>
        </w:tabs>
        <w:ind w:right="1898"/>
        <w:jc w:val="both"/>
        <w:rPr>
          <w:b/>
          <w:sz w:val="28"/>
          <w:szCs w:val="28"/>
        </w:rPr>
      </w:pPr>
    </w:p>
    <w:p w:rsidR="00BD4492" w:rsidRPr="009138EA" w:rsidRDefault="0074484C" w:rsidP="009138EA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7D62C5">
        <w:rPr>
          <w:b/>
          <w:sz w:val="28"/>
        </w:rPr>
        <w:t>Куйбышевского</w:t>
      </w:r>
      <w:r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</w:p>
    <w:p w:rsidR="00BD4492" w:rsidRPr="0053623E" w:rsidRDefault="00EA5CCB" w:rsidP="0053623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 xml:space="preserve">«Об адресном информировании избирателей на выборах </w:t>
      </w:r>
      <w:proofErr w:type="gramStart"/>
      <w:r w:rsidR="0053623E" w:rsidRPr="0053623E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sz w:val="28"/>
          <w:szCs w:val="28"/>
        </w:rPr>
        <w:t xml:space="preserve"> путем их оповещения способом поквартирного (подомового) </w:t>
      </w:r>
      <w:proofErr w:type="gramStart"/>
      <w:r w:rsidR="0053623E" w:rsidRPr="0053623E">
        <w:rPr>
          <w:sz w:val="28"/>
          <w:szCs w:val="28"/>
        </w:rPr>
        <w:t>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»)», 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комиссии Ростовской области от 09.07.2026</w:t>
      </w:r>
      <w:r w:rsidR="0080099F">
        <w:rPr>
          <w:sz w:val="28"/>
          <w:szCs w:val="28"/>
        </w:rPr>
        <w:t>г.</w:t>
      </w:r>
      <w:r w:rsidR="0053623E" w:rsidRPr="0053623E">
        <w:rPr>
          <w:sz w:val="28"/>
          <w:szCs w:val="28"/>
        </w:rPr>
        <w:t xml:space="preserve">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 области»</w:t>
      </w:r>
      <w:r w:rsidR="0080099F">
        <w:rPr>
          <w:sz w:val="28"/>
          <w:szCs w:val="28"/>
        </w:rPr>
        <w:t>, постановлением Избирательной комиссии Ростовской области от 21.08.2026г. № 172-3 «О внесении изменений в постановление Избирательной комиссии Ростовской области от</w:t>
      </w:r>
      <w:proofErr w:type="gramEnd"/>
      <w:r w:rsidR="0080099F">
        <w:rPr>
          <w:sz w:val="28"/>
          <w:szCs w:val="28"/>
        </w:rPr>
        <w:t xml:space="preserve"> 09.07.2026г.№155-1»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8F0FF3">
      <w:pPr>
        <w:pStyle w:val="a3"/>
        <w:tabs>
          <w:tab w:val="left" w:pos="993"/>
        </w:tabs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7D62C5" w:rsidRPr="007D62C5">
        <w:rPr>
          <w:sz w:val="28"/>
          <w:szCs w:val="28"/>
        </w:rPr>
        <w:t xml:space="preserve">Куйбышевского </w:t>
      </w:r>
      <w:r w:rsidR="00B44A6B" w:rsidRPr="00B44A6B">
        <w:rPr>
          <w:sz w:val="28"/>
          <w:szCs w:val="28"/>
        </w:rPr>
        <w:t>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 xml:space="preserve">период с </w:t>
      </w:r>
      <w:r w:rsidR="00CE24C7">
        <w:rPr>
          <w:sz w:val="28"/>
          <w:szCs w:val="28"/>
        </w:rPr>
        <w:t>25</w:t>
      </w:r>
      <w:r w:rsidR="0053623E" w:rsidRPr="0053623E">
        <w:rPr>
          <w:sz w:val="28"/>
          <w:szCs w:val="28"/>
        </w:rPr>
        <w:t xml:space="preserve"> </w:t>
      </w:r>
      <w:r w:rsidR="00CE24C7">
        <w:rPr>
          <w:sz w:val="28"/>
          <w:szCs w:val="28"/>
        </w:rPr>
        <w:t>августа</w:t>
      </w:r>
      <w:r w:rsidR="0053623E" w:rsidRPr="0053623E">
        <w:rPr>
          <w:sz w:val="28"/>
          <w:szCs w:val="28"/>
        </w:rPr>
        <w:t xml:space="preserve"> по </w:t>
      </w:r>
      <w:r w:rsidR="00CE24C7">
        <w:rPr>
          <w:sz w:val="28"/>
          <w:szCs w:val="28"/>
        </w:rPr>
        <w:t>0</w:t>
      </w:r>
      <w:r w:rsidR="0080099F">
        <w:rPr>
          <w:sz w:val="28"/>
          <w:szCs w:val="28"/>
        </w:rPr>
        <w:t>3</w:t>
      </w:r>
      <w:r w:rsidR="0053623E" w:rsidRPr="0053623E">
        <w:rPr>
          <w:sz w:val="28"/>
          <w:szCs w:val="28"/>
        </w:rPr>
        <w:t xml:space="preserve"> </w:t>
      </w:r>
      <w:r w:rsidR="00CE24C7">
        <w:rPr>
          <w:sz w:val="28"/>
          <w:szCs w:val="28"/>
        </w:rPr>
        <w:t>сентября</w:t>
      </w:r>
      <w:r w:rsidR="0053623E" w:rsidRPr="0053623E">
        <w:rPr>
          <w:sz w:val="28"/>
          <w:szCs w:val="28"/>
        </w:rPr>
        <w:t xml:space="preserve">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 области</w:t>
      </w:r>
      <w:r w:rsidR="00B44A6B" w:rsidRPr="00B44A6B">
        <w:rPr>
          <w:sz w:val="28"/>
          <w:szCs w:val="28"/>
        </w:rPr>
        <w:t>.</w:t>
      </w:r>
      <w:proofErr w:type="gramEnd"/>
    </w:p>
    <w:p w:rsidR="008F0FF3" w:rsidRDefault="008F0FF3" w:rsidP="0080099F">
      <w:pPr>
        <w:spacing w:line="276" w:lineRule="auto"/>
        <w:jc w:val="both"/>
        <w:rPr>
          <w:sz w:val="28"/>
          <w:szCs w:val="28"/>
        </w:rPr>
      </w:pPr>
    </w:p>
    <w:p w:rsidR="00CE24C7" w:rsidRDefault="00256B21" w:rsidP="008009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CE24C7">
        <w:rPr>
          <w:sz w:val="28"/>
          <w:szCs w:val="28"/>
        </w:rPr>
        <w:t>.</w:t>
      </w:r>
      <w:r w:rsidR="00CE24C7" w:rsidRPr="00CE24C7">
        <w:rPr>
          <w:sz w:val="28"/>
          <w:szCs w:val="28"/>
        </w:rPr>
        <w:t xml:space="preserve"> Признать утратившими силу</w:t>
      </w:r>
      <w:r w:rsidR="00CE24C7">
        <w:rPr>
          <w:sz w:val="28"/>
          <w:szCs w:val="28"/>
        </w:rPr>
        <w:t xml:space="preserve"> постановление </w:t>
      </w:r>
      <w:r w:rsidR="00CE24C7" w:rsidRPr="00CE24C7">
        <w:rPr>
          <w:sz w:val="28"/>
          <w:szCs w:val="28"/>
        </w:rPr>
        <w:t xml:space="preserve"> </w:t>
      </w:r>
      <w:r w:rsidR="00CE24C7">
        <w:rPr>
          <w:sz w:val="28"/>
          <w:szCs w:val="28"/>
        </w:rPr>
        <w:t xml:space="preserve">территориальной </w:t>
      </w:r>
      <w:r w:rsidR="00CE24C7" w:rsidRPr="00CE24C7">
        <w:rPr>
          <w:sz w:val="28"/>
          <w:szCs w:val="28"/>
        </w:rPr>
        <w:t xml:space="preserve">избирательной комиссии </w:t>
      </w:r>
      <w:r w:rsidR="00CE24C7">
        <w:rPr>
          <w:sz w:val="28"/>
          <w:szCs w:val="28"/>
        </w:rPr>
        <w:t>Куйбышевского района Ростовской области</w:t>
      </w:r>
      <w:r w:rsidR="00CE24C7" w:rsidRPr="00CE24C7">
        <w:rPr>
          <w:sz w:val="28"/>
          <w:szCs w:val="28"/>
        </w:rPr>
        <w:t xml:space="preserve"> от </w:t>
      </w:r>
      <w:r w:rsidR="00CE24C7">
        <w:rPr>
          <w:sz w:val="28"/>
          <w:szCs w:val="28"/>
        </w:rPr>
        <w:t>17 июля</w:t>
      </w:r>
      <w:r w:rsidR="00CE24C7" w:rsidRPr="00CE24C7">
        <w:rPr>
          <w:sz w:val="28"/>
          <w:szCs w:val="28"/>
        </w:rPr>
        <w:t xml:space="preserve"> 2026 № </w:t>
      </w:r>
      <w:r w:rsidR="00CE24C7">
        <w:rPr>
          <w:sz w:val="28"/>
          <w:szCs w:val="28"/>
        </w:rPr>
        <w:t>6-3</w:t>
      </w:r>
      <w:r w:rsidR="0080099F">
        <w:rPr>
          <w:sz w:val="28"/>
          <w:szCs w:val="28"/>
        </w:rPr>
        <w:t xml:space="preserve"> </w:t>
      </w:r>
      <w:r w:rsidR="00CE24C7" w:rsidRPr="00CE24C7">
        <w:rPr>
          <w:sz w:val="28"/>
          <w:szCs w:val="28"/>
        </w:rPr>
        <w:t>.</w:t>
      </w:r>
    </w:p>
    <w:p w:rsidR="00BD4492" w:rsidRDefault="00256B21" w:rsidP="008F0FF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7D62C5">
        <w:rPr>
          <w:sz w:val="28"/>
          <w:szCs w:val="28"/>
        </w:rPr>
        <w:t>председателя комиссии Гречко М.А.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</w:t>
      </w:r>
      <w:r w:rsidR="007D62C5">
        <w:rPr>
          <w:sz w:val="28"/>
          <w:szCs w:val="28"/>
        </w:rPr>
        <w:t xml:space="preserve">                                                      </w:t>
      </w:r>
      <w:r w:rsidRPr="007C6C90">
        <w:rPr>
          <w:sz w:val="28"/>
          <w:szCs w:val="28"/>
        </w:rPr>
        <w:t xml:space="preserve">     </w:t>
      </w:r>
      <w:r w:rsidR="00256B21">
        <w:rPr>
          <w:sz w:val="28"/>
          <w:szCs w:val="28"/>
        </w:rPr>
        <w:t xml:space="preserve"> </w:t>
      </w:r>
      <w:proofErr w:type="spellStart"/>
      <w:r w:rsidR="007D62C5">
        <w:rPr>
          <w:sz w:val="28"/>
          <w:szCs w:val="28"/>
        </w:rPr>
        <w:t>М.А.Гречко</w:t>
      </w:r>
      <w:proofErr w:type="spellEnd"/>
    </w:p>
    <w:p w:rsidR="007C6C90" w:rsidRPr="007C6C90" w:rsidRDefault="007C6C90" w:rsidP="007C6C90">
      <w:pPr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7D62C5">
        <w:rPr>
          <w:sz w:val="28"/>
          <w:szCs w:val="28"/>
        </w:rPr>
        <w:t xml:space="preserve">                                            </w:t>
      </w:r>
      <w:r w:rsidRPr="007C6C90">
        <w:rPr>
          <w:sz w:val="28"/>
          <w:szCs w:val="28"/>
        </w:rPr>
        <w:t xml:space="preserve">  </w:t>
      </w:r>
      <w:r w:rsidR="00256B21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 xml:space="preserve"> </w:t>
      </w:r>
      <w:proofErr w:type="spellStart"/>
      <w:r w:rsidR="007D62C5">
        <w:rPr>
          <w:sz w:val="28"/>
          <w:szCs w:val="28"/>
        </w:rPr>
        <w:t>И.Н.Есина</w:t>
      </w:r>
      <w:proofErr w:type="spellEnd"/>
    </w:p>
    <w:p w:rsid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                                               </w:t>
      </w:r>
      <w:r w:rsidR="00B44A6B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 xml:space="preserve">               </w:t>
      </w: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Default="007D62C5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80099F" w:rsidRDefault="0080099F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80099F" w:rsidRDefault="0080099F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138EA" w:rsidRDefault="009138EA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80099F" w:rsidRDefault="0080099F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7D62C5" w:rsidRPr="007C6C90" w:rsidRDefault="007D62C5" w:rsidP="007C6C90">
      <w:pPr>
        <w:tabs>
          <w:tab w:val="left" w:pos="7020"/>
        </w:tabs>
        <w:jc w:val="both"/>
        <w:rPr>
          <w:i/>
          <w:sz w:val="20"/>
          <w:szCs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lastRenderedPageBreak/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7D62C5" w:rsidRPr="007D62C5">
        <w:rPr>
          <w:sz w:val="28"/>
        </w:rPr>
        <w:t>Куйбышевского</w:t>
      </w:r>
      <w:r w:rsidR="007D62C5">
        <w:rPr>
          <w:sz w:val="28"/>
        </w:rPr>
        <w:t xml:space="preserve"> района Ростовской области</w:t>
      </w:r>
      <w:r w:rsidR="007D62C5" w:rsidRPr="007D62C5">
        <w:rPr>
          <w:sz w:val="28"/>
        </w:rPr>
        <w:t xml:space="preserve"> </w:t>
      </w:r>
    </w:p>
    <w:p w:rsidR="00B44A6B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>от «</w:t>
      </w:r>
      <w:r w:rsidR="00CE24C7">
        <w:rPr>
          <w:sz w:val="28"/>
        </w:rPr>
        <w:t>2</w:t>
      </w:r>
      <w:r w:rsidR="0080099F">
        <w:rPr>
          <w:sz w:val="28"/>
        </w:rPr>
        <w:t>4</w:t>
      </w:r>
      <w:r w:rsidRPr="0053623E">
        <w:rPr>
          <w:sz w:val="28"/>
        </w:rPr>
        <w:t>»</w:t>
      </w:r>
      <w:r w:rsidR="00CE24C7">
        <w:rPr>
          <w:sz w:val="28"/>
        </w:rPr>
        <w:t>августа</w:t>
      </w:r>
      <w:r w:rsidR="007D62C5">
        <w:rPr>
          <w:sz w:val="28"/>
        </w:rPr>
        <w:t xml:space="preserve"> </w:t>
      </w:r>
      <w:r w:rsidRPr="0053623E">
        <w:rPr>
          <w:sz w:val="28"/>
        </w:rPr>
        <w:t xml:space="preserve">2026 № </w:t>
      </w:r>
      <w:r w:rsidR="00CE24C7">
        <w:rPr>
          <w:sz w:val="28"/>
        </w:rPr>
        <w:t>15-1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7D62C5">
        <w:rPr>
          <w:b/>
          <w:sz w:val="28"/>
        </w:rPr>
        <w:t>Куйбышевского</w:t>
      </w:r>
      <w:r w:rsidRPr="00B44A6B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B44A6B" w:rsidRDefault="000F295D" w:rsidP="007D62C5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 1</w:t>
            </w:r>
            <w:r w:rsidR="007D62C5">
              <w:rPr>
                <w:sz w:val="28"/>
              </w:rPr>
              <w:t>018</w:t>
            </w:r>
          </w:p>
        </w:tc>
        <w:tc>
          <w:tcPr>
            <w:tcW w:w="3402" w:type="dxa"/>
            <w:vAlign w:val="center"/>
          </w:tcPr>
          <w:p w:rsidR="00B44A6B" w:rsidRPr="000A4694" w:rsidRDefault="00CE24C7" w:rsidP="00CE24C7">
            <w:pPr>
              <w:tabs>
                <w:tab w:val="left" w:pos="70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1019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7D62C5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1020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1021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1022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1023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1024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7A216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1025</w:t>
            </w:r>
          </w:p>
        </w:tc>
        <w:tc>
          <w:tcPr>
            <w:tcW w:w="3402" w:type="dxa"/>
          </w:tcPr>
          <w:p w:rsidR="00CE24C7" w:rsidRDefault="00CE24C7">
            <w:r w:rsidRPr="004F2FC5">
              <w:rPr>
                <w:sz w:val="28"/>
                <w:szCs w:val="28"/>
              </w:rPr>
              <w:t>28.08.2026</w:t>
            </w:r>
          </w:p>
        </w:tc>
      </w:tr>
      <w:tr w:rsidR="00CE24C7" w:rsidTr="00F6369B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1026</w:t>
            </w:r>
          </w:p>
        </w:tc>
        <w:tc>
          <w:tcPr>
            <w:tcW w:w="3402" w:type="dxa"/>
          </w:tcPr>
          <w:p w:rsidR="00CE24C7" w:rsidRDefault="00CE24C7" w:rsidP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1D3FF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1029</w:t>
            </w:r>
          </w:p>
        </w:tc>
        <w:tc>
          <w:tcPr>
            <w:tcW w:w="3402" w:type="dxa"/>
          </w:tcPr>
          <w:p w:rsidR="00CE24C7" w:rsidRDefault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1D3FF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1030</w:t>
            </w:r>
          </w:p>
        </w:tc>
        <w:tc>
          <w:tcPr>
            <w:tcW w:w="3402" w:type="dxa"/>
          </w:tcPr>
          <w:p w:rsidR="00CE24C7" w:rsidRDefault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1D3FF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</w:tcPr>
          <w:p w:rsidR="00CE24C7" w:rsidRDefault="00CE24C7" w:rsidP="007D62C5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1032</w:t>
            </w:r>
          </w:p>
        </w:tc>
        <w:tc>
          <w:tcPr>
            <w:tcW w:w="3402" w:type="dxa"/>
          </w:tcPr>
          <w:p w:rsidR="00CE24C7" w:rsidRDefault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1D3FF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1033</w:t>
            </w:r>
          </w:p>
        </w:tc>
        <w:tc>
          <w:tcPr>
            <w:tcW w:w="3402" w:type="dxa"/>
          </w:tcPr>
          <w:p w:rsidR="00CE24C7" w:rsidRDefault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1D3FF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1034</w:t>
            </w:r>
          </w:p>
        </w:tc>
        <w:tc>
          <w:tcPr>
            <w:tcW w:w="3402" w:type="dxa"/>
          </w:tcPr>
          <w:p w:rsidR="00CE24C7" w:rsidRDefault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1D3FF2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1035</w:t>
            </w:r>
          </w:p>
        </w:tc>
        <w:tc>
          <w:tcPr>
            <w:tcW w:w="3402" w:type="dxa"/>
          </w:tcPr>
          <w:p w:rsidR="00CE24C7" w:rsidRDefault="00CE24C7">
            <w:r w:rsidRPr="00247E5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F6369B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1036</w:t>
            </w:r>
          </w:p>
        </w:tc>
        <w:tc>
          <w:tcPr>
            <w:tcW w:w="3402" w:type="dxa"/>
          </w:tcPr>
          <w:p w:rsidR="00CE24C7" w:rsidRDefault="0080099F">
            <w:r>
              <w:rPr>
                <w:sz w:val="28"/>
                <w:szCs w:val="28"/>
              </w:rPr>
              <w:t>30</w:t>
            </w:r>
            <w:r w:rsidR="00CE24C7"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A0556A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</w:tcPr>
          <w:p w:rsidR="00CE24C7" w:rsidRDefault="00CE24C7" w:rsidP="007D62C5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1037</w:t>
            </w:r>
          </w:p>
        </w:tc>
        <w:tc>
          <w:tcPr>
            <w:tcW w:w="3402" w:type="dxa"/>
          </w:tcPr>
          <w:p w:rsidR="00CE24C7" w:rsidRDefault="0080099F">
            <w:r>
              <w:rPr>
                <w:sz w:val="28"/>
                <w:szCs w:val="28"/>
              </w:rPr>
              <w:t>30</w:t>
            </w:r>
            <w:r w:rsidR="00CE24C7"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A0556A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1038</w:t>
            </w:r>
          </w:p>
        </w:tc>
        <w:tc>
          <w:tcPr>
            <w:tcW w:w="3402" w:type="dxa"/>
          </w:tcPr>
          <w:p w:rsidR="00CE24C7" w:rsidRDefault="0080099F">
            <w:r>
              <w:rPr>
                <w:sz w:val="28"/>
                <w:szCs w:val="28"/>
              </w:rPr>
              <w:t>30</w:t>
            </w:r>
            <w:r w:rsidR="00CE24C7" w:rsidRPr="00247E5E">
              <w:rPr>
                <w:sz w:val="28"/>
                <w:szCs w:val="28"/>
              </w:rPr>
              <w:t>.08.2026</w:t>
            </w:r>
          </w:p>
        </w:tc>
      </w:tr>
      <w:tr w:rsidR="00CE24C7" w:rsidTr="00A0556A">
        <w:tc>
          <w:tcPr>
            <w:tcW w:w="857" w:type="dxa"/>
            <w:vAlign w:val="center"/>
          </w:tcPr>
          <w:p w:rsidR="00CE24C7" w:rsidRDefault="00CE24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096" w:type="dxa"/>
          </w:tcPr>
          <w:p w:rsidR="00CE24C7" w:rsidRDefault="00CE24C7">
            <w:r w:rsidRPr="00126FE9">
              <w:rPr>
                <w:sz w:val="28"/>
              </w:rPr>
              <w:t>№</w:t>
            </w:r>
            <w:r>
              <w:rPr>
                <w:sz w:val="28"/>
              </w:rPr>
              <w:t>1040</w:t>
            </w:r>
          </w:p>
        </w:tc>
        <w:tc>
          <w:tcPr>
            <w:tcW w:w="3402" w:type="dxa"/>
          </w:tcPr>
          <w:p w:rsidR="00CE24C7" w:rsidRDefault="0080099F">
            <w:r>
              <w:rPr>
                <w:sz w:val="28"/>
                <w:szCs w:val="28"/>
              </w:rPr>
              <w:t>30</w:t>
            </w:r>
            <w:r w:rsidR="00CE24C7" w:rsidRPr="00247E5E">
              <w:rPr>
                <w:sz w:val="28"/>
                <w:szCs w:val="28"/>
              </w:rPr>
              <w:t>.08.2026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80099F">
      <w:pgSz w:w="11906" w:h="16838"/>
      <w:pgMar w:top="851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A28" w:rsidRDefault="00840A28" w:rsidP="002F205F">
      <w:r>
        <w:separator/>
      </w:r>
    </w:p>
  </w:endnote>
  <w:endnote w:type="continuationSeparator" w:id="0">
    <w:p w:rsidR="00840A28" w:rsidRDefault="00840A28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28" w:rsidRDefault="00840A28" w:rsidP="002F205F">
      <w:r>
        <w:separator/>
      </w:r>
    </w:p>
  </w:footnote>
  <w:footnote w:type="continuationSeparator" w:id="0">
    <w:p w:rsidR="00840A28" w:rsidRDefault="00840A28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A0191"/>
    <w:rsid w:val="000A4694"/>
    <w:rsid w:val="000D1F1B"/>
    <w:rsid w:val="000F295D"/>
    <w:rsid w:val="00134450"/>
    <w:rsid w:val="00256B21"/>
    <w:rsid w:val="00283F0B"/>
    <w:rsid w:val="002F205F"/>
    <w:rsid w:val="00352C51"/>
    <w:rsid w:val="003E0C71"/>
    <w:rsid w:val="0053623E"/>
    <w:rsid w:val="00562851"/>
    <w:rsid w:val="0074484C"/>
    <w:rsid w:val="00756E31"/>
    <w:rsid w:val="00765A05"/>
    <w:rsid w:val="007C6C90"/>
    <w:rsid w:val="007D62C5"/>
    <w:rsid w:val="0080099F"/>
    <w:rsid w:val="00840A28"/>
    <w:rsid w:val="008F0FF3"/>
    <w:rsid w:val="008F579B"/>
    <w:rsid w:val="009138EA"/>
    <w:rsid w:val="009E2A47"/>
    <w:rsid w:val="00A711ED"/>
    <w:rsid w:val="00A9242A"/>
    <w:rsid w:val="00B44A6B"/>
    <w:rsid w:val="00BD4492"/>
    <w:rsid w:val="00C46974"/>
    <w:rsid w:val="00CE24C7"/>
    <w:rsid w:val="00D41966"/>
    <w:rsid w:val="00D7361D"/>
    <w:rsid w:val="00D82E66"/>
    <w:rsid w:val="00EA39E2"/>
    <w:rsid w:val="00EA5CCB"/>
    <w:rsid w:val="00ED5924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B768-9E7A-422C-A31E-BF950B749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Председатель</cp:lastModifiedBy>
  <cp:revision>7</cp:revision>
  <cp:lastPrinted>2026-08-24T09:03:00Z</cp:lastPrinted>
  <dcterms:created xsi:type="dcterms:W3CDTF">2026-08-21T12:35:00Z</dcterms:created>
  <dcterms:modified xsi:type="dcterms:W3CDTF">2026-08-24T09:31:00Z</dcterms:modified>
</cp:coreProperties>
</file>