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1FE" w:rsidRDefault="00F201FE" w:rsidP="00F201FE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4DAA49B" wp14:editId="12E9B38A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1FE" w:rsidRDefault="00F201FE" w:rsidP="00F201FE">
      <w:pPr>
        <w:jc w:val="center"/>
        <w:rPr>
          <w:rFonts w:ascii="AdverGothic" w:hAnsi="AdverGothic"/>
        </w:rPr>
      </w:pPr>
    </w:p>
    <w:p w:rsidR="00F201FE" w:rsidRDefault="00F201FE" w:rsidP="00F201F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F201FE" w:rsidRDefault="00F201FE" w:rsidP="00F201F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F201FE" w:rsidRDefault="00F201FE" w:rsidP="00F201FE">
      <w:pPr>
        <w:jc w:val="center"/>
        <w:rPr>
          <w:b/>
          <w:sz w:val="28"/>
          <w:szCs w:val="28"/>
        </w:rPr>
      </w:pPr>
    </w:p>
    <w:p w:rsidR="00F201FE" w:rsidRDefault="00F201FE" w:rsidP="00F201F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201FE" w:rsidRDefault="00F201FE" w:rsidP="00F201FE">
      <w:pPr>
        <w:jc w:val="center"/>
        <w:rPr>
          <w:b/>
          <w:spacing w:val="60"/>
          <w:sz w:val="32"/>
        </w:rPr>
      </w:pPr>
    </w:p>
    <w:p w:rsidR="00F201FE" w:rsidRDefault="00F201FE" w:rsidP="00F201F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201FE" w:rsidTr="00F201FE">
        <w:tc>
          <w:tcPr>
            <w:tcW w:w="3107" w:type="dxa"/>
            <w:hideMark/>
          </w:tcPr>
          <w:p w:rsidR="00F201FE" w:rsidRDefault="00F201FE" w:rsidP="00F201FE">
            <w:pPr>
              <w:widowControl w:val="0"/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 октября 2012 года</w:t>
            </w:r>
            <w:r>
              <w:rPr>
                <w:lang w:eastAsia="en-US"/>
              </w:rPr>
              <w:t>.</w:t>
            </w:r>
          </w:p>
        </w:tc>
        <w:tc>
          <w:tcPr>
            <w:tcW w:w="3107" w:type="dxa"/>
          </w:tcPr>
          <w:p w:rsidR="00F201FE" w:rsidRDefault="00F201FE">
            <w:pPr>
              <w:widowControl w:val="0"/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F201FE" w:rsidRDefault="00F201FE">
            <w:pPr>
              <w:widowControl w:val="0"/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lang w:eastAsia="en-US"/>
              </w:rPr>
              <w:t>№58-1</w:t>
            </w:r>
          </w:p>
        </w:tc>
      </w:tr>
    </w:tbl>
    <w:p w:rsidR="00F201FE" w:rsidRDefault="00F201FE" w:rsidP="00F201FE">
      <w:pPr>
        <w:jc w:val="center"/>
        <w:rPr>
          <w:sz w:val="28"/>
          <w:szCs w:val="20"/>
        </w:rPr>
      </w:pPr>
      <w:r>
        <w:t>с. Куйбышево</w:t>
      </w:r>
    </w:p>
    <w:p w:rsidR="00F201FE" w:rsidRDefault="00F201FE" w:rsidP="00F201FE">
      <w:pPr>
        <w:ind w:firstLine="708"/>
        <w:jc w:val="center"/>
        <w:rPr>
          <w:sz w:val="28"/>
        </w:rPr>
      </w:pPr>
    </w:p>
    <w:p w:rsidR="00F201FE" w:rsidRDefault="00F201FE" w:rsidP="00F201FE">
      <w:pPr>
        <w:ind w:firstLine="708"/>
        <w:rPr>
          <w:b/>
          <w:sz w:val="28"/>
        </w:rPr>
      </w:pPr>
      <w:r>
        <w:rPr>
          <w:b/>
          <w:sz w:val="28"/>
        </w:rPr>
        <w:t>О регистрации доверенных лиц кандидата на должность Главы муниципального образования «Лысогорское  сельское поселение» Куйбышевского района Ростовской области Северченко Светланы Анатольевны</w:t>
      </w:r>
    </w:p>
    <w:p w:rsidR="00F201FE" w:rsidRDefault="00F201FE" w:rsidP="00F201FE">
      <w:pPr>
        <w:rPr>
          <w:b/>
          <w:sz w:val="28"/>
        </w:rPr>
      </w:pPr>
    </w:p>
    <w:p w:rsidR="00F201FE" w:rsidRDefault="00F201FE" w:rsidP="00F201FE">
      <w:pPr>
        <w:rPr>
          <w:sz w:val="28"/>
        </w:rPr>
      </w:pPr>
      <w:proofErr w:type="gramStart"/>
      <w:r>
        <w:rPr>
          <w:sz w:val="28"/>
        </w:rPr>
        <w:t>Рассмотрев Заявление зарегистрированного кандидата на должность Главы муниципального образования «Лысогорское  сельское поселение» Куйбышевского района Ростовской области Северченко Светланы Анатольевны о назначении доверенных лиц, заявления о согласии быть доверенными лицами кандидата на должность Главы муниципального образования «Лысогорское  сельское поселение» Куйбышевского района Ростовской области Северченко Светланы Анатольевны, в соответствии с частью 1 статьи 30 Областного закона « О выборах глав муниципальных образований в</w:t>
      </w:r>
      <w:proofErr w:type="gramEnd"/>
      <w:r>
        <w:rPr>
          <w:sz w:val="28"/>
        </w:rPr>
        <w:t xml:space="preserve"> Ростовской области» от 28.12.2005г. №429-ЗС</w:t>
      </w:r>
    </w:p>
    <w:p w:rsidR="00F201FE" w:rsidRDefault="00F201FE" w:rsidP="00F201FE"/>
    <w:p w:rsidR="00F201FE" w:rsidRDefault="00F201FE" w:rsidP="00F201FE">
      <w:pPr>
        <w:tabs>
          <w:tab w:val="left" w:pos="2250"/>
        </w:tabs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района</w:t>
      </w:r>
    </w:p>
    <w:p w:rsidR="00F201FE" w:rsidRDefault="00F201FE" w:rsidP="00F201FE">
      <w:pPr>
        <w:tabs>
          <w:tab w:val="left" w:pos="327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ПОСТАНОВЛЯЕТ:</w:t>
      </w:r>
    </w:p>
    <w:p w:rsidR="00F201FE" w:rsidRDefault="00F201FE" w:rsidP="00F201FE">
      <w:pPr>
        <w:tabs>
          <w:tab w:val="left" w:pos="3270"/>
        </w:tabs>
        <w:rPr>
          <w:sz w:val="28"/>
          <w:szCs w:val="28"/>
        </w:rPr>
      </w:pPr>
    </w:p>
    <w:p w:rsidR="00F201FE" w:rsidRDefault="00F201FE" w:rsidP="00F201FE">
      <w:pPr>
        <w:pStyle w:val="a3"/>
        <w:numPr>
          <w:ilvl w:val="0"/>
          <w:numId w:val="1"/>
        </w:numPr>
        <w:tabs>
          <w:tab w:val="left" w:pos="3030"/>
        </w:tabs>
        <w:rPr>
          <w:b/>
          <w:sz w:val="28"/>
          <w:szCs w:val="28"/>
        </w:rPr>
      </w:pPr>
      <w:r>
        <w:rPr>
          <w:sz w:val="28"/>
          <w:szCs w:val="28"/>
        </w:rPr>
        <w:t>Зарегистрировать доверенных лиц кандидата на должность Главы муниципального образования «Лысогорское сельское поселение» Куйбышевского района Ростовской области Северченко Светланы Анатольевны</w:t>
      </w:r>
    </w:p>
    <w:p w:rsidR="00F201FE" w:rsidRDefault="00F201FE" w:rsidP="00F201FE">
      <w:pPr>
        <w:pStyle w:val="a3"/>
        <w:numPr>
          <w:ilvl w:val="1"/>
          <w:numId w:val="1"/>
        </w:numPr>
        <w:tabs>
          <w:tab w:val="left" w:pos="3030"/>
        </w:tabs>
        <w:rPr>
          <w:b/>
          <w:sz w:val="28"/>
          <w:szCs w:val="28"/>
        </w:rPr>
      </w:pPr>
      <w:r>
        <w:rPr>
          <w:sz w:val="28"/>
          <w:szCs w:val="28"/>
        </w:rPr>
        <w:t>Павлюкову Ирину Анатольевну, Ростовская область, Куйбышевский район, с. Новиковка, ул. Октябрьская</w:t>
      </w:r>
      <w:proofErr w:type="gramStart"/>
      <w:r>
        <w:rPr>
          <w:sz w:val="28"/>
          <w:szCs w:val="28"/>
        </w:rPr>
        <w:t>,д</w:t>
      </w:r>
      <w:proofErr w:type="gramEnd"/>
      <w:r>
        <w:rPr>
          <w:sz w:val="28"/>
          <w:szCs w:val="28"/>
        </w:rPr>
        <w:t>.15-2,МБДОУ «Буратино» с. Лысогорка, заведующая.</w:t>
      </w: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  <w:r>
        <w:rPr>
          <w:sz w:val="28"/>
          <w:szCs w:val="28"/>
        </w:rPr>
        <w:t>2.Выдать зарегистрированному  доверенному лицу кандидата на должность Главы муниципального образования «Лысогорское  сельское поселение» Куйбышевского района, Ростовской области, Северченко Светланы Анатольевны, удостоверение установленного образца.</w:t>
      </w: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Куйбышевского района Вдовину И.В. </w:t>
      </w: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proofErr w:type="spellStart"/>
      <w:r>
        <w:rPr>
          <w:sz w:val="28"/>
          <w:szCs w:val="28"/>
        </w:rPr>
        <w:t>И.В.Вдовина</w:t>
      </w:r>
      <w:proofErr w:type="spellEnd"/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F201FE" w:rsidRDefault="00F201FE" w:rsidP="00F201FE">
      <w:pPr>
        <w:tabs>
          <w:tab w:val="left" w:pos="3030"/>
          <w:tab w:val="left" w:pos="6210"/>
        </w:tabs>
        <w:ind w:left="720"/>
        <w:rPr>
          <w:sz w:val="28"/>
          <w:szCs w:val="28"/>
        </w:rPr>
      </w:pPr>
    </w:p>
    <w:p w:rsidR="001706A7" w:rsidRDefault="001706A7"/>
    <w:sectPr w:rsidR="0017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1573F"/>
    <w:multiLevelType w:val="multilevel"/>
    <w:tmpl w:val="DA62784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FE"/>
    <w:rsid w:val="001706A7"/>
    <w:rsid w:val="00923C80"/>
    <w:rsid w:val="00A53830"/>
    <w:rsid w:val="00E23A80"/>
    <w:rsid w:val="00F2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1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1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1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1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1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1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0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2012-10-01T05:46:00Z</cp:lastPrinted>
  <dcterms:created xsi:type="dcterms:W3CDTF">2017-02-14T10:11:00Z</dcterms:created>
  <dcterms:modified xsi:type="dcterms:W3CDTF">2017-02-14T10:11:00Z</dcterms:modified>
</cp:coreProperties>
</file>