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935" w:rsidRDefault="008A2935" w:rsidP="008A2935">
      <w:pPr>
        <w:jc w:val="center"/>
        <w:rPr>
          <w:b/>
          <w:noProof/>
        </w:rPr>
      </w:pPr>
      <w:r>
        <w:rPr>
          <w:rFonts w:ascii="AdverGothic" w:hAnsi="AdverGothic"/>
          <w:noProof/>
        </w:rPr>
        <w:drawing>
          <wp:inline distT="0" distB="0" distL="0" distR="0" wp14:anchorId="0BF361F6" wp14:editId="1301CCA6">
            <wp:extent cx="561975" cy="571500"/>
            <wp:effectExtent l="0" t="0" r="9525" b="0"/>
            <wp:docPr id="4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2935" w:rsidRDefault="008A2935" w:rsidP="008A2935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8A2935" w:rsidRDefault="008A2935" w:rsidP="008A2935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8A2935" w:rsidRDefault="008A2935" w:rsidP="008A2935">
      <w:pPr>
        <w:jc w:val="center"/>
        <w:rPr>
          <w:b/>
          <w:sz w:val="16"/>
        </w:rPr>
      </w:pPr>
    </w:p>
    <w:p w:rsidR="008A2935" w:rsidRDefault="008A2935" w:rsidP="008A2935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8A2935" w:rsidRDefault="008A2935" w:rsidP="008A2935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8A2935" w:rsidTr="002A1F41">
        <w:tc>
          <w:tcPr>
            <w:tcW w:w="3107" w:type="dxa"/>
            <w:hideMark/>
          </w:tcPr>
          <w:p w:rsidR="008A2935" w:rsidRDefault="008A2935" w:rsidP="002A1F41">
            <w:pPr>
              <w:tabs>
                <w:tab w:val="center" w:pos="144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01 августа 2015 года</w:t>
            </w:r>
          </w:p>
        </w:tc>
        <w:tc>
          <w:tcPr>
            <w:tcW w:w="3107" w:type="dxa"/>
          </w:tcPr>
          <w:p w:rsidR="008A2935" w:rsidRDefault="008A2935" w:rsidP="002A1F41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8A2935" w:rsidRDefault="008A2935" w:rsidP="002A1F4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№122-4</w:t>
            </w:r>
          </w:p>
        </w:tc>
      </w:tr>
    </w:tbl>
    <w:p w:rsidR="008A2935" w:rsidRDefault="008A2935" w:rsidP="008A2935">
      <w:pPr>
        <w:jc w:val="center"/>
      </w:pPr>
      <w:r>
        <w:t>с. Куйбышево</w:t>
      </w:r>
    </w:p>
    <w:p w:rsidR="008A2935" w:rsidRDefault="008A2935" w:rsidP="008A2935">
      <w:pPr>
        <w:jc w:val="center"/>
        <w:rPr>
          <w:sz w:val="16"/>
          <w:szCs w:val="16"/>
        </w:rPr>
      </w:pPr>
    </w:p>
    <w:p w:rsidR="008A2935" w:rsidRDefault="008A2935" w:rsidP="008A2935">
      <w:pPr>
        <w:ind w:firstLine="720"/>
        <w:jc w:val="center"/>
        <w:rPr>
          <w:b/>
        </w:rPr>
      </w:pPr>
      <w:r>
        <w:rPr>
          <w:b/>
        </w:rPr>
        <w:t>О регистрации Новикова Андрея Борисовича</w:t>
      </w:r>
    </w:p>
    <w:p w:rsidR="008A2935" w:rsidRDefault="008A2935" w:rsidP="008A2935">
      <w:pPr>
        <w:ind w:firstLine="720"/>
        <w:jc w:val="center"/>
        <w:rPr>
          <w:b/>
        </w:rPr>
      </w:pPr>
      <w:r>
        <w:rPr>
          <w:b/>
        </w:rPr>
        <w:t xml:space="preserve">кандидата в депутаты Собрания депутатов  </w:t>
      </w:r>
    </w:p>
    <w:p w:rsidR="008A2935" w:rsidRDefault="008A2935" w:rsidP="008A2935">
      <w:pPr>
        <w:ind w:firstLine="720"/>
        <w:jc w:val="center"/>
        <w:rPr>
          <w:b/>
        </w:rPr>
      </w:pPr>
      <w:r>
        <w:rPr>
          <w:b/>
        </w:rPr>
        <w:t>муниципального образования «Куйбышевское сельское поселение» Куйбышевского района Ростовской области четвертого созыва по многомандатному  избирательному округу № 2</w:t>
      </w:r>
    </w:p>
    <w:p w:rsidR="008A2935" w:rsidRDefault="008A2935" w:rsidP="008A2935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 xml:space="preserve">Проверив соответствие порядка выдвижения </w:t>
      </w:r>
      <w:r w:rsidRPr="001831FA">
        <w:rPr>
          <w:color w:val="000000"/>
          <w:szCs w:val="28"/>
        </w:rPr>
        <w:t>Новикова Андрея Борисовича</w:t>
      </w:r>
      <w:r w:rsidRPr="00F7718E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кандидатом в депутаты Собрания депутатов муниципального образования «Куйбышевское сельское поселение» Куйбышевского района Ростовской области четвертого созыва по многомандатному  избирательному округу № 2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 О выборах депутатов</w:t>
      </w:r>
      <w:proofErr w:type="gramEnd"/>
      <w:r>
        <w:rPr>
          <w:color w:val="000000"/>
          <w:szCs w:val="28"/>
        </w:rPr>
        <w:t xml:space="preserve"> представительных органов муниципальных образований в Ростовской области»</w:t>
      </w:r>
    </w:p>
    <w:p w:rsidR="008A2935" w:rsidRDefault="008A2935" w:rsidP="008A2935">
      <w:pPr>
        <w:ind w:firstLine="840"/>
        <w:jc w:val="center"/>
        <w:rPr>
          <w:sz w:val="16"/>
          <w:szCs w:val="16"/>
        </w:rPr>
      </w:pPr>
    </w:p>
    <w:p w:rsidR="008A2935" w:rsidRDefault="008A2935" w:rsidP="008A2935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8A2935" w:rsidRDefault="008A2935" w:rsidP="008A2935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8A2935" w:rsidRDefault="008A2935" w:rsidP="008A2935">
      <w:pPr>
        <w:jc w:val="center"/>
        <w:rPr>
          <w:b/>
          <w:sz w:val="16"/>
          <w:szCs w:val="16"/>
        </w:rPr>
      </w:pPr>
    </w:p>
    <w:p w:rsidR="008A2935" w:rsidRDefault="008A2935" w:rsidP="008A2935">
      <w:pPr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 xml:space="preserve">1.Зарегистрировать </w:t>
      </w:r>
      <w:r w:rsidRPr="001831FA">
        <w:rPr>
          <w:b/>
        </w:rPr>
        <w:t>Новикова Андрея Борисовича</w:t>
      </w:r>
      <w:r>
        <w:rPr>
          <w:b/>
          <w:color w:val="000000"/>
          <w:szCs w:val="28"/>
        </w:rPr>
        <w:t>,</w:t>
      </w:r>
      <w:r>
        <w:rPr>
          <w:color w:val="000000"/>
          <w:szCs w:val="28"/>
        </w:rPr>
        <w:t xml:space="preserve"> 17 июля 1962года рождения, образование высшее, временно не работающий, выдвинут избирательным объединением местного отделения Политической партии ЛДПР-Либерально-демократической партии России, кандидатом в депутаты Собрания депутатов  муниципального образования «Куйбышевское сельское поселение» Куйбышевского района Ростовской области четвертого созыва по многомандатному  избирательному округу № 2 и выдать ему  удостоверение о регистрации.  </w:t>
      </w:r>
      <w:proofErr w:type="gramEnd"/>
    </w:p>
    <w:p w:rsidR="008A2935" w:rsidRDefault="008A2935" w:rsidP="008A2935">
      <w:pPr>
        <w:jc w:val="both"/>
        <w:rPr>
          <w:color w:val="000000"/>
          <w:szCs w:val="28"/>
        </w:rPr>
      </w:pPr>
    </w:p>
    <w:p w:rsidR="008A2935" w:rsidRDefault="008A2935" w:rsidP="008A2935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Дата регистрации 01.08.2015г., время регистрации___________</w:t>
      </w:r>
    </w:p>
    <w:p w:rsidR="008A2935" w:rsidRDefault="008A2935" w:rsidP="008A2935">
      <w:pPr>
        <w:jc w:val="both"/>
        <w:rPr>
          <w:color w:val="000000"/>
          <w:szCs w:val="28"/>
        </w:rPr>
      </w:pPr>
    </w:p>
    <w:p w:rsidR="008A2935" w:rsidRDefault="008A2935" w:rsidP="008A2935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 Председатель комиссии                             </w:t>
      </w:r>
      <w:proofErr w:type="spellStart"/>
      <w:r>
        <w:rPr>
          <w:color w:val="000000"/>
          <w:szCs w:val="28"/>
        </w:rPr>
        <w:t>М.А.Гречко</w:t>
      </w:r>
      <w:proofErr w:type="spellEnd"/>
    </w:p>
    <w:p w:rsidR="008A2935" w:rsidRDefault="008A2935" w:rsidP="008A2935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</w:t>
      </w:r>
    </w:p>
    <w:p w:rsidR="008A2935" w:rsidRDefault="008A2935" w:rsidP="008A2935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 Секретарь комиссии                                  </w:t>
      </w:r>
      <w:proofErr w:type="spellStart"/>
      <w:r>
        <w:rPr>
          <w:color w:val="000000"/>
          <w:szCs w:val="28"/>
        </w:rPr>
        <w:t>И.А.Власова</w:t>
      </w:r>
      <w:proofErr w:type="spellEnd"/>
    </w:p>
    <w:p w:rsidR="0022442E" w:rsidRDefault="0022442E">
      <w:bookmarkStart w:id="0" w:name="_GoBack"/>
      <w:bookmarkEnd w:id="0"/>
    </w:p>
    <w:sectPr w:rsidR="002244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935"/>
    <w:rsid w:val="0022442E"/>
    <w:rsid w:val="008A2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935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293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A293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935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293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A293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1512</Characters>
  <Application>Microsoft Office Word</Application>
  <DocSecurity>0</DocSecurity>
  <Lines>12</Lines>
  <Paragraphs>3</Paragraphs>
  <ScaleCrop>false</ScaleCrop>
  <Company/>
  <LinksUpToDate>false</LinksUpToDate>
  <CharactersWithSpaces>1774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Sekretar</cp:lastModifiedBy>
  <cp:revision>1</cp:revision>
  <dcterms:created xsi:type="dcterms:W3CDTF">2017-03-23T07:54:00Z</dcterms:created>
  <dcterms:modified xsi:type="dcterms:W3CDTF">2017-03-23T07:54:00Z</dcterms:modified>
</cp:coreProperties>
</file>