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4040C3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 марта</w:t>
            </w:r>
            <w:r w:rsidR="0098266B">
              <w:rPr>
                <w:sz w:val="28"/>
                <w:szCs w:val="28"/>
                <w:lang w:eastAsia="en-US"/>
              </w:rPr>
              <w:t xml:space="preserve"> 2021</w:t>
            </w:r>
            <w:r w:rsidR="00BC4F2E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DE426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4040C3">
              <w:rPr>
                <w:sz w:val="28"/>
                <w:szCs w:val="28"/>
                <w:lang w:eastAsia="en-US"/>
              </w:rPr>
              <w:t>124-3</w:t>
            </w:r>
          </w:p>
        </w:tc>
      </w:tr>
    </w:tbl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DE4265">
        <w:rPr>
          <w:b/>
          <w:sz w:val="28"/>
          <w:szCs w:val="28"/>
        </w:rPr>
        <w:t>1040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6E7BB1">
        <w:rPr>
          <w:sz w:val="28"/>
          <w:szCs w:val="28"/>
        </w:rPr>
        <w:t>1040</w:t>
      </w:r>
      <w:bookmarkStart w:id="0" w:name="_GoBack"/>
      <w:bookmarkEnd w:id="0"/>
      <w:r w:rsidR="00C76220">
        <w:rPr>
          <w:sz w:val="28"/>
          <w:szCs w:val="28"/>
        </w:rPr>
        <w:t xml:space="preserve"> Горьковенко Марины Васильевны</w:t>
      </w:r>
      <w:r>
        <w:rPr>
          <w:sz w:val="28"/>
          <w:szCs w:val="28"/>
        </w:rPr>
        <w:t xml:space="preserve">  (вх.№</w:t>
      </w:r>
      <w:r w:rsidR="004040C3">
        <w:rPr>
          <w:sz w:val="28"/>
          <w:szCs w:val="28"/>
        </w:rPr>
        <w:t>807</w:t>
      </w:r>
      <w:r>
        <w:rPr>
          <w:sz w:val="28"/>
          <w:szCs w:val="28"/>
        </w:rPr>
        <w:t xml:space="preserve">от </w:t>
      </w:r>
      <w:r w:rsidR="004040C3">
        <w:rPr>
          <w:sz w:val="28"/>
          <w:szCs w:val="28"/>
        </w:rPr>
        <w:t>04.02.2021</w:t>
      </w:r>
      <w:r>
        <w:rPr>
          <w:sz w:val="28"/>
          <w:szCs w:val="28"/>
        </w:rPr>
        <w:t xml:space="preserve">г.), выдвинутого в состав участковой избирательной комиссии </w:t>
      </w:r>
      <w:r w:rsidR="00C76220" w:rsidRPr="00C76220">
        <w:rPr>
          <w:sz w:val="28"/>
          <w:szCs w:val="28"/>
        </w:rPr>
        <w:t xml:space="preserve">Куйбышевским местным отделением Ростовского регионального отделения Всероссийской политической партии «Единая Россия» 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права</w:t>
      </w:r>
      <w:proofErr w:type="gramEnd"/>
      <w:r>
        <w:rPr>
          <w:sz w:val="28"/>
          <w:szCs w:val="28"/>
        </w:rPr>
        <w:t xml:space="preserve"> на участие в референдуме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r w:rsidR="00C76220">
        <w:rPr>
          <w:sz w:val="28"/>
          <w:szCs w:val="28"/>
        </w:rPr>
        <w:t xml:space="preserve">члена </w:t>
      </w:r>
      <w:r>
        <w:rPr>
          <w:sz w:val="28"/>
          <w:szCs w:val="28"/>
        </w:rPr>
        <w:t>участковой избирательной комиссии Куйбышевского района Ростовской области №</w:t>
      </w:r>
      <w:r w:rsidR="00C76220">
        <w:rPr>
          <w:sz w:val="28"/>
          <w:szCs w:val="28"/>
        </w:rPr>
        <w:t>1040</w:t>
      </w:r>
      <w:r>
        <w:rPr>
          <w:sz w:val="28"/>
          <w:szCs w:val="28"/>
        </w:rPr>
        <w:t xml:space="preserve"> с правом решающего голоса  </w:t>
      </w:r>
      <w:r w:rsidR="00C76220">
        <w:rPr>
          <w:sz w:val="28"/>
          <w:szCs w:val="28"/>
        </w:rPr>
        <w:t>Горьковенко Марину Васильевну</w:t>
      </w:r>
      <w:r>
        <w:rPr>
          <w:sz w:val="28"/>
          <w:szCs w:val="28"/>
        </w:rPr>
        <w:t>,</w:t>
      </w:r>
      <w:r w:rsidR="00C76220">
        <w:rPr>
          <w:sz w:val="28"/>
          <w:szCs w:val="28"/>
        </w:rPr>
        <w:t xml:space="preserve">1975 </w:t>
      </w:r>
      <w:r>
        <w:rPr>
          <w:sz w:val="28"/>
          <w:szCs w:val="28"/>
        </w:rPr>
        <w:t xml:space="preserve">года  рождения, предложенного в состав участковой комиссии </w:t>
      </w:r>
      <w:r w:rsidR="00C76220" w:rsidRPr="00C76220">
        <w:rPr>
          <w:sz w:val="28"/>
          <w:szCs w:val="28"/>
        </w:rPr>
        <w:t>Куйбышевским местным отделением Ростовского регионального отделения Всероссийской политической партии «Единая Россия».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C76220">
        <w:rPr>
          <w:sz w:val="28"/>
          <w:szCs w:val="28"/>
        </w:rPr>
        <w:t>1040</w:t>
      </w:r>
      <w:r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BC4F2E" w:rsidRDefault="00BC4F2E" w:rsidP="00BC4F2E">
      <w:pPr>
        <w:jc w:val="both"/>
      </w:pPr>
    </w:p>
    <w:p w:rsidR="00BC4F2E" w:rsidRDefault="00BC4F2E" w:rsidP="00BC4F2E">
      <w:pPr>
        <w:ind w:firstLine="708"/>
        <w:rPr>
          <w:sz w:val="28"/>
          <w:szCs w:val="28"/>
        </w:rPr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C4F2E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1445E8"/>
    <w:rsid w:val="001F72F7"/>
    <w:rsid w:val="004040C3"/>
    <w:rsid w:val="006E7BB1"/>
    <w:rsid w:val="0098266B"/>
    <w:rsid w:val="00AA01EC"/>
    <w:rsid w:val="00BC4F2E"/>
    <w:rsid w:val="00C76220"/>
    <w:rsid w:val="00DE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11</cp:revision>
  <cp:lastPrinted>2021-03-02T09:44:00Z</cp:lastPrinted>
  <dcterms:created xsi:type="dcterms:W3CDTF">2020-01-24T10:38:00Z</dcterms:created>
  <dcterms:modified xsi:type="dcterms:W3CDTF">2021-04-05T09:25:00Z</dcterms:modified>
</cp:coreProperties>
</file>