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EF2" w:rsidRDefault="00C07EF2" w:rsidP="00C07EF2">
      <w:pPr>
        <w:jc w:val="center"/>
        <w:rPr>
          <w:rFonts w:ascii="Calibri" w:hAnsi="Calibri"/>
        </w:rPr>
      </w:pPr>
      <w:r>
        <w:rPr>
          <w:rFonts w:ascii="AdverGothic" w:hAnsi="AdverGothic"/>
          <w:noProof/>
        </w:rPr>
        <w:drawing>
          <wp:inline distT="0" distB="0" distL="0" distR="0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7EF2" w:rsidRDefault="00C07EF2" w:rsidP="00C07EF2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C07EF2" w:rsidRDefault="00C07EF2" w:rsidP="00C07EF2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C07EF2" w:rsidRDefault="00C07EF2" w:rsidP="00C07EF2">
      <w:pPr>
        <w:jc w:val="center"/>
        <w:rPr>
          <w:b/>
          <w:sz w:val="16"/>
        </w:rPr>
      </w:pPr>
    </w:p>
    <w:p w:rsidR="00C07EF2" w:rsidRDefault="00C07EF2" w:rsidP="00C07EF2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C07EF2" w:rsidRDefault="00C07EF2" w:rsidP="00C07EF2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C07EF2" w:rsidTr="00C07EF2">
        <w:tc>
          <w:tcPr>
            <w:tcW w:w="3107" w:type="dxa"/>
            <w:hideMark/>
          </w:tcPr>
          <w:p w:rsidR="00C07EF2" w:rsidRDefault="002D35F6" w:rsidP="007207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  <w:r w:rsidR="007207AA">
              <w:rPr>
                <w:lang w:eastAsia="en-US"/>
              </w:rPr>
              <w:t>1</w:t>
            </w:r>
            <w:r w:rsidR="00793998">
              <w:rPr>
                <w:lang w:eastAsia="en-US"/>
              </w:rPr>
              <w:t xml:space="preserve"> июля</w:t>
            </w:r>
            <w:r w:rsidR="00C07EF2">
              <w:rPr>
                <w:lang w:eastAsia="en-US"/>
              </w:rPr>
              <w:t xml:space="preserve"> 20</w:t>
            </w:r>
            <w:r w:rsidR="001F5338">
              <w:rPr>
                <w:lang w:eastAsia="en-US"/>
              </w:rPr>
              <w:t>2</w:t>
            </w:r>
            <w:r w:rsidR="006C392B">
              <w:rPr>
                <w:lang w:eastAsia="en-US"/>
              </w:rPr>
              <w:t>6</w:t>
            </w:r>
            <w:r w:rsidR="00C07EF2">
              <w:rPr>
                <w:lang w:eastAsia="en-US"/>
              </w:rPr>
              <w:t>года</w:t>
            </w:r>
          </w:p>
        </w:tc>
        <w:tc>
          <w:tcPr>
            <w:tcW w:w="3107" w:type="dxa"/>
          </w:tcPr>
          <w:p w:rsidR="00C07EF2" w:rsidRDefault="00C07EF2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C07EF2" w:rsidRDefault="00C07EF2" w:rsidP="002D35F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</w:t>
            </w:r>
            <w:r w:rsidR="001F5338">
              <w:rPr>
                <w:lang w:eastAsia="en-US"/>
              </w:rPr>
              <w:t>№</w:t>
            </w:r>
            <w:r w:rsidR="008D0DD2">
              <w:rPr>
                <w:lang w:eastAsia="en-US"/>
              </w:rPr>
              <w:t xml:space="preserve"> </w:t>
            </w:r>
            <w:r w:rsidR="002E100B">
              <w:rPr>
                <w:lang w:eastAsia="en-US"/>
              </w:rPr>
              <w:t>10-8</w:t>
            </w:r>
          </w:p>
        </w:tc>
      </w:tr>
    </w:tbl>
    <w:p w:rsidR="00C07EF2" w:rsidRPr="007F4B58" w:rsidRDefault="00C07EF2" w:rsidP="007F4B58">
      <w:pPr>
        <w:jc w:val="center"/>
      </w:pPr>
      <w:r>
        <w:t>с. Куйбышево</w:t>
      </w:r>
    </w:p>
    <w:p w:rsidR="00C07EF2" w:rsidRDefault="00C07EF2" w:rsidP="007F4B58">
      <w:pPr>
        <w:ind w:firstLine="720"/>
        <w:jc w:val="both"/>
        <w:rPr>
          <w:b/>
        </w:rPr>
      </w:pPr>
      <w:r>
        <w:rPr>
          <w:b/>
        </w:rPr>
        <w:t>О регистрации уполномоченн</w:t>
      </w:r>
      <w:r w:rsidR="002D35F6">
        <w:rPr>
          <w:b/>
        </w:rPr>
        <w:t>ого</w:t>
      </w:r>
      <w:r>
        <w:rPr>
          <w:b/>
        </w:rPr>
        <w:t xml:space="preserve"> представител</w:t>
      </w:r>
      <w:r w:rsidR="002D35F6">
        <w:rPr>
          <w:b/>
        </w:rPr>
        <w:t>я</w:t>
      </w:r>
      <w:r>
        <w:rPr>
          <w:b/>
        </w:rPr>
        <w:t xml:space="preserve"> </w:t>
      </w:r>
      <w:r w:rsidR="002D35F6">
        <w:rPr>
          <w:b/>
        </w:rPr>
        <w:t>Регионального отделения в Ростовской области П</w:t>
      </w:r>
      <w:r w:rsidR="00102080" w:rsidRPr="00102080">
        <w:rPr>
          <w:b/>
        </w:rPr>
        <w:t>олитической партии «</w:t>
      </w:r>
      <w:r w:rsidR="002D35F6">
        <w:rPr>
          <w:b/>
        </w:rPr>
        <w:t>НОВЫЕ ЛЮДИ</w:t>
      </w:r>
      <w:r w:rsidR="00102080" w:rsidRPr="00102080">
        <w:rPr>
          <w:b/>
        </w:rPr>
        <w:t>»</w:t>
      </w:r>
      <w:r w:rsidRPr="001F5338">
        <w:rPr>
          <w:i/>
        </w:rPr>
        <w:t xml:space="preserve"> </w:t>
      </w:r>
      <w:r>
        <w:rPr>
          <w:b/>
        </w:rPr>
        <w:t xml:space="preserve">на выборах депутатов Собрания депутатов </w:t>
      </w:r>
      <w:r w:rsidR="006C392B">
        <w:rPr>
          <w:b/>
        </w:rPr>
        <w:t>Лысогорского</w:t>
      </w:r>
      <w:r>
        <w:rPr>
          <w:b/>
        </w:rPr>
        <w:t xml:space="preserve"> сельского поселения </w:t>
      </w:r>
      <w:r w:rsidR="00102080">
        <w:rPr>
          <w:b/>
        </w:rPr>
        <w:t>шестого</w:t>
      </w:r>
      <w:r>
        <w:rPr>
          <w:b/>
        </w:rPr>
        <w:t xml:space="preserve"> созыва</w:t>
      </w:r>
      <w:r w:rsidR="00102080">
        <w:rPr>
          <w:b/>
        </w:rPr>
        <w:t>,</w:t>
      </w:r>
      <w:r>
        <w:rPr>
          <w:b/>
        </w:rPr>
        <w:t xml:space="preserve"> назначенных на </w:t>
      </w:r>
      <w:r w:rsidR="006C392B">
        <w:rPr>
          <w:b/>
        </w:rPr>
        <w:t>20</w:t>
      </w:r>
      <w:r w:rsidR="00102080">
        <w:rPr>
          <w:b/>
        </w:rPr>
        <w:t xml:space="preserve"> </w:t>
      </w:r>
      <w:r>
        <w:rPr>
          <w:b/>
        </w:rPr>
        <w:t>сентября 20</w:t>
      </w:r>
      <w:r w:rsidR="001F5338">
        <w:rPr>
          <w:b/>
        </w:rPr>
        <w:t>2</w:t>
      </w:r>
      <w:r w:rsidR="006C392B">
        <w:rPr>
          <w:b/>
        </w:rPr>
        <w:t>6</w:t>
      </w:r>
      <w:r>
        <w:rPr>
          <w:b/>
        </w:rPr>
        <w:t>года</w:t>
      </w:r>
    </w:p>
    <w:p w:rsidR="00C07EF2" w:rsidRDefault="00C07EF2" w:rsidP="00C07EF2">
      <w:pPr>
        <w:ind w:firstLine="720"/>
        <w:jc w:val="both"/>
        <w:rPr>
          <w:b/>
        </w:rPr>
      </w:pPr>
      <w:proofErr w:type="gramStart"/>
      <w:r>
        <w:rPr>
          <w:color w:val="000000"/>
          <w:szCs w:val="28"/>
        </w:rPr>
        <w:t>Рассмотрев документы, представленные уполномоченным представител</w:t>
      </w:r>
      <w:r w:rsidR="00F32BC0">
        <w:rPr>
          <w:color w:val="000000"/>
          <w:szCs w:val="28"/>
        </w:rPr>
        <w:t>ем</w:t>
      </w:r>
      <w:r>
        <w:rPr>
          <w:color w:val="000000"/>
          <w:szCs w:val="28"/>
        </w:rPr>
        <w:t xml:space="preserve"> </w:t>
      </w:r>
      <w:r w:rsidR="002D35F6" w:rsidRPr="002D35F6">
        <w:t xml:space="preserve">Регионального отделения в Ростовской области Политической партии </w:t>
      </w:r>
      <w:r w:rsidR="002D35F6" w:rsidRPr="002D35F6">
        <w:rPr>
          <w:b/>
        </w:rPr>
        <w:t>«НОВЫЕ ЛЮДИ»</w:t>
      </w:r>
      <w:r w:rsidR="002D35F6">
        <w:t xml:space="preserve"> </w:t>
      </w:r>
      <w:r w:rsidR="00102080" w:rsidRPr="00102080">
        <w:t xml:space="preserve">на выборах депутатов Собрания депутатов </w:t>
      </w:r>
      <w:r w:rsidR="006C392B">
        <w:t>Лысогорского</w:t>
      </w:r>
      <w:r w:rsidR="00102080" w:rsidRPr="00102080">
        <w:t xml:space="preserve"> сельского поселения шестого созыва</w:t>
      </w:r>
      <w:r>
        <w:rPr>
          <w:color w:val="000000"/>
          <w:szCs w:val="28"/>
        </w:rPr>
        <w:t>,</w:t>
      </w:r>
      <w:r w:rsidR="006C392B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 заявлени</w:t>
      </w:r>
      <w:r w:rsidR="00F32BC0">
        <w:rPr>
          <w:color w:val="000000"/>
          <w:szCs w:val="28"/>
        </w:rPr>
        <w:t>е</w:t>
      </w:r>
      <w:r>
        <w:rPr>
          <w:color w:val="000000"/>
          <w:szCs w:val="28"/>
        </w:rPr>
        <w:t xml:space="preserve"> о согласии быть уполномоченным</w:t>
      </w:r>
      <w:r w:rsidR="00C41386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 представител</w:t>
      </w:r>
      <w:r w:rsidR="002D35F6">
        <w:rPr>
          <w:color w:val="000000"/>
          <w:szCs w:val="28"/>
        </w:rPr>
        <w:t>ем</w:t>
      </w:r>
      <w:r w:rsidR="001F5338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избирательного объединения </w:t>
      </w:r>
      <w:r w:rsidR="002D35F6">
        <w:rPr>
          <w:color w:val="000000"/>
          <w:szCs w:val="28"/>
        </w:rPr>
        <w:t>Орлов</w:t>
      </w:r>
      <w:r w:rsidR="00C413F6">
        <w:rPr>
          <w:color w:val="000000"/>
          <w:szCs w:val="28"/>
        </w:rPr>
        <w:t xml:space="preserve">ой </w:t>
      </w:r>
      <w:r w:rsidR="002D35F6">
        <w:rPr>
          <w:color w:val="000000"/>
          <w:szCs w:val="28"/>
        </w:rPr>
        <w:t>Галин</w:t>
      </w:r>
      <w:r w:rsidR="00C413F6">
        <w:rPr>
          <w:color w:val="000000"/>
          <w:szCs w:val="28"/>
        </w:rPr>
        <w:t>ы</w:t>
      </w:r>
      <w:r w:rsidR="002D35F6">
        <w:rPr>
          <w:color w:val="000000"/>
          <w:szCs w:val="28"/>
        </w:rPr>
        <w:t xml:space="preserve"> Александровн</w:t>
      </w:r>
      <w:r w:rsidR="00C413F6">
        <w:rPr>
          <w:color w:val="000000"/>
          <w:szCs w:val="28"/>
        </w:rPr>
        <w:t>ы</w:t>
      </w:r>
      <w:r w:rsidR="006C392B">
        <w:rPr>
          <w:color w:val="000000"/>
          <w:szCs w:val="28"/>
        </w:rPr>
        <w:t xml:space="preserve"> </w:t>
      </w:r>
      <w:r>
        <w:t xml:space="preserve">на выборах депутатов Собрания депутатов </w:t>
      </w:r>
      <w:r w:rsidR="006C392B">
        <w:t>Лысогорского</w:t>
      </w:r>
      <w:r>
        <w:t xml:space="preserve"> сельского поселения </w:t>
      </w:r>
      <w:r w:rsidR="00102080">
        <w:t>шестого</w:t>
      </w:r>
      <w:r>
        <w:t xml:space="preserve"> созыва</w:t>
      </w:r>
      <w:r w:rsidR="006D2E40">
        <w:t>,</w:t>
      </w:r>
      <w:r>
        <w:t xml:space="preserve"> назначенных на </w:t>
      </w:r>
      <w:r w:rsidR="006C392B">
        <w:t>20</w:t>
      </w:r>
      <w:r>
        <w:t xml:space="preserve"> сентября 20</w:t>
      </w:r>
      <w:r w:rsidR="001F5338">
        <w:t>2</w:t>
      </w:r>
      <w:r w:rsidR="006C392B">
        <w:t xml:space="preserve">6 </w:t>
      </w:r>
      <w:r>
        <w:t>года</w:t>
      </w:r>
      <w:r>
        <w:rPr>
          <w:b/>
        </w:rPr>
        <w:t xml:space="preserve">, </w:t>
      </w:r>
      <w:r w:rsidR="001F5338" w:rsidRPr="001F5338">
        <w:t>в соответствии со статьей 24 Областного закона от 12.05.2016</w:t>
      </w:r>
      <w:proofErr w:type="gramEnd"/>
      <w:r w:rsidR="001F5338" w:rsidRPr="001F5338">
        <w:t xml:space="preserve"> №  525-ЗС «О выборах и референдумах в Ростовской области»</w:t>
      </w:r>
    </w:p>
    <w:p w:rsidR="00C07EF2" w:rsidRDefault="00C07EF2" w:rsidP="00C07EF2">
      <w:pPr>
        <w:ind w:firstLine="720"/>
        <w:jc w:val="both"/>
        <w:rPr>
          <w:b/>
        </w:rPr>
      </w:pPr>
    </w:p>
    <w:p w:rsidR="00C07EF2" w:rsidRDefault="00C07EF2" w:rsidP="00C07EF2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C07EF2" w:rsidRDefault="00C07EF2" w:rsidP="00C07EF2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C07EF2" w:rsidRDefault="00C07EF2" w:rsidP="00C07EF2">
      <w:pPr>
        <w:jc w:val="center"/>
        <w:rPr>
          <w:b/>
          <w:sz w:val="16"/>
          <w:szCs w:val="16"/>
        </w:rPr>
      </w:pPr>
    </w:p>
    <w:p w:rsidR="00C07EF2" w:rsidRPr="006C392B" w:rsidRDefault="00C07EF2" w:rsidP="004876DF">
      <w:pPr>
        <w:numPr>
          <w:ilvl w:val="0"/>
          <w:numId w:val="1"/>
        </w:numPr>
        <w:tabs>
          <w:tab w:val="num" w:pos="0"/>
        </w:tabs>
        <w:ind w:left="142" w:firstLine="851"/>
        <w:jc w:val="both"/>
        <w:rPr>
          <w:color w:val="000000"/>
          <w:szCs w:val="28"/>
        </w:rPr>
      </w:pPr>
      <w:r>
        <w:rPr>
          <w:color w:val="000000"/>
          <w:szCs w:val="28"/>
        </w:rPr>
        <w:t>Зарегистрировать уполномоченным представител</w:t>
      </w:r>
      <w:r w:rsidR="001F1D07">
        <w:rPr>
          <w:color w:val="000000"/>
          <w:szCs w:val="28"/>
        </w:rPr>
        <w:t>е</w:t>
      </w:r>
      <w:r w:rsidR="00C41386">
        <w:rPr>
          <w:color w:val="000000"/>
          <w:szCs w:val="28"/>
        </w:rPr>
        <w:t xml:space="preserve">м </w:t>
      </w:r>
      <w:r w:rsidR="002D35F6" w:rsidRPr="002D35F6">
        <w:t xml:space="preserve">Регионального отделения в Ростовской области Политической партии </w:t>
      </w:r>
      <w:r w:rsidR="002D35F6" w:rsidRPr="002D35F6">
        <w:rPr>
          <w:b/>
        </w:rPr>
        <w:t>«НОВЫЕ ЛЮДИ»</w:t>
      </w:r>
      <w:r w:rsidR="004876DF">
        <w:rPr>
          <w:color w:val="000000"/>
          <w:szCs w:val="28"/>
        </w:rPr>
        <w:t xml:space="preserve"> </w:t>
      </w:r>
      <w:r w:rsidR="006D2E40">
        <w:rPr>
          <w:color w:val="000000"/>
          <w:szCs w:val="28"/>
        </w:rPr>
        <w:t xml:space="preserve"> </w:t>
      </w:r>
      <w:r w:rsidR="002D35F6">
        <w:rPr>
          <w:color w:val="000000"/>
          <w:szCs w:val="28"/>
        </w:rPr>
        <w:t>Орлову Галину Александровну</w:t>
      </w:r>
      <w:bookmarkStart w:id="0" w:name="_GoBack"/>
      <w:bookmarkEnd w:id="0"/>
      <w:r w:rsidR="002B70C5">
        <w:rPr>
          <w:color w:val="000000"/>
          <w:szCs w:val="28"/>
        </w:rPr>
        <w:t xml:space="preserve"> </w:t>
      </w:r>
      <w:r w:rsidR="00231F41">
        <w:t>на выборах депутатов Собрания депутатов</w:t>
      </w:r>
      <w:r w:rsidR="006C392B">
        <w:t xml:space="preserve"> Лысогорского</w:t>
      </w:r>
      <w:r w:rsidR="002B70C5">
        <w:t xml:space="preserve"> </w:t>
      </w:r>
      <w:r w:rsidR="00231F41">
        <w:t xml:space="preserve"> сельского поселения</w:t>
      </w:r>
      <w:r w:rsidR="006D2E40">
        <w:t xml:space="preserve"> шестого созыва</w:t>
      </w:r>
      <w:r w:rsidR="00C41386">
        <w:rPr>
          <w:b/>
          <w:color w:val="000000"/>
          <w:szCs w:val="28"/>
        </w:rPr>
        <w:t>.</w:t>
      </w:r>
    </w:p>
    <w:p w:rsidR="00C07EF2" w:rsidRDefault="00C07EF2" w:rsidP="00C07EF2">
      <w:pPr>
        <w:numPr>
          <w:ilvl w:val="0"/>
          <w:numId w:val="1"/>
        </w:numPr>
        <w:ind w:left="0" w:firstLine="720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Разместить</w:t>
      </w:r>
      <w:proofErr w:type="gramEnd"/>
      <w:r>
        <w:rPr>
          <w:color w:val="000000"/>
          <w:szCs w:val="28"/>
        </w:rPr>
        <w:t xml:space="preserve"> настоящее постановление на </w:t>
      </w:r>
      <w:r w:rsidR="002D35F6">
        <w:rPr>
          <w:color w:val="000000"/>
          <w:szCs w:val="28"/>
        </w:rPr>
        <w:t>с</w:t>
      </w:r>
      <w:r>
        <w:rPr>
          <w:color w:val="000000"/>
          <w:szCs w:val="28"/>
        </w:rPr>
        <w:t>айте территориальной избирательной комиссии Куйбышевского района Ростовской области в сети Интернет.</w:t>
      </w:r>
    </w:p>
    <w:p w:rsidR="00C07EF2" w:rsidRDefault="00C07EF2" w:rsidP="00C07EF2">
      <w:pPr>
        <w:numPr>
          <w:ilvl w:val="0"/>
          <w:numId w:val="1"/>
        </w:numPr>
        <w:ind w:left="0" w:firstLine="720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Контроль за</w:t>
      </w:r>
      <w:proofErr w:type="gramEnd"/>
      <w:r>
        <w:rPr>
          <w:color w:val="000000"/>
          <w:szCs w:val="28"/>
        </w:rPr>
        <w:t xml:space="preserve"> выполнением настоящего постановления возложить на секретаря территориальной избирательной комиссии Куйбышевского района </w:t>
      </w:r>
      <w:proofErr w:type="spellStart"/>
      <w:r>
        <w:rPr>
          <w:color w:val="000000"/>
          <w:szCs w:val="28"/>
        </w:rPr>
        <w:t>И.Н.Есину</w:t>
      </w:r>
      <w:proofErr w:type="spellEnd"/>
      <w:r>
        <w:rPr>
          <w:color w:val="000000"/>
          <w:szCs w:val="28"/>
        </w:rPr>
        <w:t>.</w:t>
      </w:r>
    </w:p>
    <w:p w:rsidR="00C07EF2" w:rsidRDefault="00C07EF2" w:rsidP="00C07EF2">
      <w:pPr>
        <w:jc w:val="both"/>
        <w:rPr>
          <w:color w:val="000000"/>
          <w:szCs w:val="28"/>
        </w:rPr>
      </w:pPr>
    </w:p>
    <w:p w:rsidR="00C07EF2" w:rsidRDefault="002D35F6" w:rsidP="00C07EF2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 </w:t>
      </w:r>
      <w:r w:rsidR="00C07EF2">
        <w:rPr>
          <w:color w:val="000000"/>
          <w:szCs w:val="28"/>
        </w:rPr>
        <w:t xml:space="preserve">Председатель комиссии                             </w:t>
      </w:r>
      <w:proofErr w:type="spellStart"/>
      <w:r w:rsidR="00C07EF2">
        <w:rPr>
          <w:color w:val="000000"/>
          <w:szCs w:val="28"/>
        </w:rPr>
        <w:t>М.А.Гречко</w:t>
      </w:r>
      <w:proofErr w:type="spellEnd"/>
    </w:p>
    <w:p w:rsidR="002D35F6" w:rsidRDefault="00C07EF2" w:rsidP="00C07EF2">
      <w:pPr>
        <w:rPr>
          <w:color w:val="000000"/>
          <w:szCs w:val="28"/>
        </w:rPr>
      </w:pPr>
      <w:r>
        <w:rPr>
          <w:color w:val="000000"/>
          <w:szCs w:val="28"/>
        </w:rPr>
        <w:t xml:space="preserve">            </w:t>
      </w:r>
    </w:p>
    <w:p w:rsidR="00C07EF2" w:rsidRDefault="002D35F6" w:rsidP="00C07EF2">
      <w:r>
        <w:rPr>
          <w:color w:val="000000"/>
          <w:szCs w:val="28"/>
        </w:rPr>
        <w:t xml:space="preserve">          </w:t>
      </w:r>
      <w:r w:rsidR="00C07EF2">
        <w:rPr>
          <w:color w:val="000000"/>
          <w:szCs w:val="28"/>
        </w:rPr>
        <w:t xml:space="preserve">Секретарь комиссии                                      </w:t>
      </w:r>
      <w:proofErr w:type="spellStart"/>
      <w:r w:rsidR="00C07EF2">
        <w:rPr>
          <w:color w:val="000000"/>
          <w:szCs w:val="28"/>
        </w:rPr>
        <w:t>И.Н.Есина</w:t>
      </w:r>
      <w:proofErr w:type="spellEnd"/>
    </w:p>
    <w:p w:rsidR="00C07EF2" w:rsidRDefault="00C07EF2" w:rsidP="00C07EF2">
      <w:pPr>
        <w:jc w:val="center"/>
        <w:rPr>
          <w:rFonts w:ascii="AdverGothic" w:hAnsi="AdverGothic"/>
        </w:rPr>
      </w:pPr>
      <w:r>
        <w:br w:type="page"/>
      </w:r>
    </w:p>
    <w:p w:rsidR="00C07EF2" w:rsidRDefault="00C07EF2" w:rsidP="00C07EF2"/>
    <w:p w:rsidR="0014735E" w:rsidRDefault="0014735E"/>
    <w:sectPr w:rsidR="0014735E" w:rsidSect="004876DF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0355F5"/>
    <w:multiLevelType w:val="multilevel"/>
    <w:tmpl w:val="8F18F4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50"/>
        </w:tabs>
        <w:ind w:left="45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EF2"/>
    <w:rsid w:val="00102080"/>
    <w:rsid w:val="0014735E"/>
    <w:rsid w:val="001F1D07"/>
    <w:rsid w:val="001F5338"/>
    <w:rsid w:val="00231F41"/>
    <w:rsid w:val="002B70C5"/>
    <w:rsid w:val="002D35F6"/>
    <w:rsid w:val="002E100B"/>
    <w:rsid w:val="003A2BA3"/>
    <w:rsid w:val="004876DF"/>
    <w:rsid w:val="006C392B"/>
    <w:rsid w:val="006D2E40"/>
    <w:rsid w:val="007207AA"/>
    <w:rsid w:val="00793998"/>
    <w:rsid w:val="007F4B58"/>
    <w:rsid w:val="00807C59"/>
    <w:rsid w:val="008D0DD2"/>
    <w:rsid w:val="00957E79"/>
    <w:rsid w:val="00C07EF2"/>
    <w:rsid w:val="00C41386"/>
    <w:rsid w:val="00C413F6"/>
    <w:rsid w:val="00E42D66"/>
    <w:rsid w:val="00ED07F9"/>
    <w:rsid w:val="00F17EE1"/>
    <w:rsid w:val="00F32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EF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7EF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EF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EF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7EF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EF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158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13</cp:revision>
  <cp:lastPrinted>2026-07-31T07:09:00Z</cp:lastPrinted>
  <dcterms:created xsi:type="dcterms:W3CDTF">2026-07-21T08:48:00Z</dcterms:created>
  <dcterms:modified xsi:type="dcterms:W3CDTF">2026-07-31T07:09:00Z</dcterms:modified>
</cp:coreProperties>
</file>