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FA7" w:rsidRDefault="00C24FA7" w:rsidP="00C24FA7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002644D0" wp14:editId="572A8C98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FA7" w:rsidRDefault="00C24FA7" w:rsidP="00C24FA7">
      <w:pPr>
        <w:jc w:val="center"/>
        <w:rPr>
          <w:rFonts w:ascii="AdverGothic" w:hAnsi="AdverGothic"/>
        </w:rPr>
      </w:pPr>
    </w:p>
    <w:p w:rsidR="00C24FA7" w:rsidRDefault="00C24FA7" w:rsidP="00C24FA7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C24FA7" w:rsidRDefault="00C24FA7" w:rsidP="00C24FA7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C24FA7" w:rsidRDefault="00C24FA7" w:rsidP="00C24FA7">
      <w:pPr>
        <w:jc w:val="center"/>
        <w:rPr>
          <w:b/>
          <w:sz w:val="28"/>
          <w:szCs w:val="28"/>
        </w:rPr>
      </w:pPr>
    </w:p>
    <w:p w:rsidR="00C24FA7" w:rsidRDefault="00C24FA7" w:rsidP="00C24FA7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C24FA7" w:rsidRDefault="00C24FA7" w:rsidP="00C24FA7">
      <w:pPr>
        <w:jc w:val="center"/>
        <w:rPr>
          <w:b/>
          <w:spacing w:val="60"/>
          <w:sz w:val="28"/>
          <w:szCs w:val="28"/>
        </w:rPr>
      </w:pPr>
    </w:p>
    <w:p w:rsidR="00C24FA7" w:rsidRDefault="00C24FA7" w:rsidP="00C24FA7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C24FA7" w:rsidTr="009343EE">
        <w:tc>
          <w:tcPr>
            <w:tcW w:w="3107" w:type="dxa"/>
            <w:hideMark/>
          </w:tcPr>
          <w:p w:rsidR="00C24FA7" w:rsidRDefault="00C24FA7" w:rsidP="009343E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 августа 2016 года.</w:t>
            </w:r>
          </w:p>
        </w:tc>
        <w:tc>
          <w:tcPr>
            <w:tcW w:w="3107" w:type="dxa"/>
          </w:tcPr>
          <w:p w:rsidR="00C24FA7" w:rsidRDefault="00C24FA7" w:rsidP="009343E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C24FA7" w:rsidRDefault="00C24FA7" w:rsidP="009343E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21-10</w:t>
            </w:r>
          </w:p>
        </w:tc>
      </w:tr>
    </w:tbl>
    <w:p w:rsidR="00C24FA7" w:rsidRDefault="00C24FA7" w:rsidP="00C24FA7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C24FA7" w:rsidRDefault="00C24FA7" w:rsidP="00C24FA7">
      <w:pPr>
        <w:rPr>
          <w:sz w:val="28"/>
          <w:szCs w:val="28"/>
        </w:rPr>
      </w:pPr>
    </w:p>
    <w:p w:rsidR="00C24FA7" w:rsidRDefault="00C24FA7" w:rsidP="00C24FA7">
      <w:pPr>
        <w:rPr>
          <w:sz w:val="28"/>
          <w:szCs w:val="28"/>
        </w:rPr>
      </w:pPr>
    </w:p>
    <w:p w:rsidR="00C24FA7" w:rsidRDefault="00C24FA7" w:rsidP="00C24FA7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№1038</w:t>
      </w:r>
    </w:p>
    <w:p w:rsidR="00C24FA7" w:rsidRDefault="00C24FA7" w:rsidP="00C24FA7">
      <w:pPr>
        <w:ind w:firstLine="708"/>
        <w:jc w:val="center"/>
        <w:rPr>
          <w:b/>
          <w:sz w:val="28"/>
          <w:szCs w:val="28"/>
        </w:rPr>
      </w:pPr>
    </w:p>
    <w:p w:rsidR="00C24FA7" w:rsidRDefault="00C24FA7" w:rsidP="00C24FA7">
      <w:pPr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п.п. «л», п.1,ст.29 Федерального закона от 12 июня 2002 года №67-ФЗ «Об основных гарантиях  избирательных прав и права на участие в референдуме граждан Российской Федерации»,</w:t>
      </w:r>
    </w:p>
    <w:p w:rsidR="00C24FA7" w:rsidRDefault="00C24FA7" w:rsidP="00C24FA7">
      <w:pPr>
        <w:rPr>
          <w:sz w:val="28"/>
          <w:szCs w:val="28"/>
        </w:rPr>
      </w:pPr>
    </w:p>
    <w:p w:rsidR="00C24FA7" w:rsidRDefault="00C24FA7" w:rsidP="00C24FA7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C24FA7" w:rsidRDefault="00C24FA7" w:rsidP="00C24FA7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24FA7" w:rsidRDefault="00C24FA7" w:rsidP="00C24FA7">
      <w:pPr>
        <w:rPr>
          <w:sz w:val="28"/>
          <w:szCs w:val="28"/>
        </w:rPr>
      </w:pPr>
    </w:p>
    <w:p w:rsidR="00C24FA7" w:rsidRPr="00545C0B" w:rsidRDefault="00C24FA7" w:rsidP="00C24FA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545C0B">
        <w:rPr>
          <w:sz w:val="28"/>
          <w:szCs w:val="28"/>
        </w:rPr>
        <w:t>Освободить от обязанностей члена участковой избирательной комиссии Куйбышевского</w:t>
      </w:r>
      <w:r>
        <w:rPr>
          <w:sz w:val="28"/>
          <w:szCs w:val="28"/>
        </w:rPr>
        <w:t xml:space="preserve"> района Ростовской области №1038</w:t>
      </w:r>
      <w:r w:rsidRPr="00545C0B">
        <w:rPr>
          <w:sz w:val="28"/>
          <w:szCs w:val="28"/>
        </w:rPr>
        <w:t xml:space="preserve"> с правом решающего голоса  </w:t>
      </w:r>
      <w:r>
        <w:rPr>
          <w:b/>
          <w:sz w:val="28"/>
          <w:szCs w:val="28"/>
        </w:rPr>
        <w:t>Кушнарёва Игоря Владимировича</w:t>
      </w:r>
      <w:r>
        <w:rPr>
          <w:sz w:val="28"/>
          <w:szCs w:val="28"/>
        </w:rPr>
        <w:t xml:space="preserve">,1981 </w:t>
      </w:r>
      <w:r w:rsidRPr="00B601F3">
        <w:rPr>
          <w:sz w:val="28"/>
          <w:szCs w:val="28"/>
        </w:rPr>
        <w:t>г.р, предложенн</w:t>
      </w:r>
      <w:r>
        <w:rPr>
          <w:sz w:val="28"/>
          <w:szCs w:val="28"/>
        </w:rPr>
        <w:t>ого</w:t>
      </w:r>
      <w:r w:rsidRPr="00B601F3">
        <w:rPr>
          <w:sz w:val="28"/>
          <w:szCs w:val="28"/>
        </w:rPr>
        <w:t xml:space="preserve"> в состав </w:t>
      </w:r>
      <w:r>
        <w:rPr>
          <w:sz w:val="28"/>
          <w:szCs w:val="28"/>
        </w:rPr>
        <w:t xml:space="preserve">Региональным отделением Политической партии ЛДПР </w:t>
      </w:r>
      <w:r w:rsidRPr="00B601F3">
        <w:rPr>
          <w:sz w:val="28"/>
          <w:szCs w:val="28"/>
        </w:rPr>
        <w:t>, работающ</w:t>
      </w:r>
      <w:r>
        <w:rPr>
          <w:sz w:val="28"/>
          <w:szCs w:val="28"/>
        </w:rPr>
        <w:t>ий</w:t>
      </w:r>
      <w:r w:rsidRPr="00B601F3">
        <w:rPr>
          <w:sz w:val="28"/>
          <w:szCs w:val="28"/>
        </w:rPr>
        <w:t xml:space="preserve"> </w:t>
      </w:r>
      <w:r>
        <w:rPr>
          <w:sz w:val="28"/>
          <w:szCs w:val="28"/>
        </w:rPr>
        <w:t>в муниципальном бюджетном общеобразовательном учреждении  Лысогорская СОШ, учитель</w:t>
      </w:r>
      <w:r w:rsidRPr="00B601F3">
        <w:rPr>
          <w:sz w:val="28"/>
          <w:szCs w:val="28"/>
        </w:rPr>
        <w:t>.</w:t>
      </w:r>
    </w:p>
    <w:p w:rsidR="00C24FA7" w:rsidRPr="00545C0B" w:rsidRDefault="00C24FA7" w:rsidP="00C24FA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545C0B">
        <w:rPr>
          <w:sz w:val="28"/>
          <w:szCs w:val="28"/>
        </w:rPr>
        <w:t>Направить н</w:t>
      </w:r>
      <w:r>
        <w:rPr>
          <w:sz w:val="28"/>
          <w:szCs w:val="28"/>
        </w:rPr>
        <w:t>астоящее п</w:t>
      </w:r>
      <w:r w:rsidRPr="00545C0B">
        <w:rPr>
          <w:sz w:val="28"/>
          <w:szCs w:val="28"/>
        </w:rPr>
        <w:t>остановление в участковую избирательную комиссию Куйбышевского района №10</w:t>
      </w:r>
      <w:r>
        <w:rPr>
          <w:sz w:val="28"/>
          <w:szCs w:val="28"/>
        </w:rPr>
        <w:t>38</w:t>
      </w:r>
      <w:r w:rsidRPr="00545C0B">
        <w:rPr>
          <w:sz w:val="28"/>
          <w:szCs w:val="28"/>
        </w:rPr>
        <w:t>.</w:t>
      </w:r>
    </w:p>
    <w:p w:rsidR="00C24FA7" w:rsidRPr="00545C0B" w:rsidRDefault="00C24FA7" w:rsidP="00C24FA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545C0B">
        <w:rPr>
          <w:sz w:val="28"/>
          <w:szCs w:val="28"/>
        </w:rPr>
        <w:t xml:space="preserve"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r>
        <w:rPr>
          <w:sz w:val="28"/>
          <w:szCs w:val="28"/>
        </w:rPr>
        <w:t>Матюшина А.В.</w:t>
      </w:r>
    </w:p>
    <w:p w:rsidR="00C24FA7" w:rsidRDefault="00C24FA7" w:rsidP="00C24FA7">
      <w:pPr>
        <w:jc w:val="both"/>
      </w:pPr>
    </w:p>
    <w:p w:rsidR="00C24FA7" w:rsidRDefault="00C24FA7" w:rsidP="00C24FA7">
      <w:pPr>
        <w:ind w:firstLine="708"/>
        <w:rPr>
          <w:sz w:val="28"/>
          <w:szCs w:val="28"/>
        </w:rPr>
      </w:pPr>
    </w:p>
    <w:p w:rsidR="00C24FA7" w:rsidRDefault="00C24FA7" w:rsidP="00C24FA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М.А.Гречко</w:t>
      </w:r>
    </w:p>
    <w:p w:rsidR="00C24FA7" w:rsidRDefault="00C24FA7" w:rsidP="00C24FA7">
      <w:pPr>
        <w:tabs>
          <w:tab w:val="center" w:pos="5031"/>
        </w:tabs>
        <w:ind w:firstLine="708"/>
        <w:rPr>
          <w:sz w:val="28"/>
          <w:szCs w:val="28"/>
        </w:rPr>
      </w:pPr>
    </w:p>
    <w:p w:rsidR="00C24FA7" w:rsidRDefault="00C24FA7" w:rsidP="00C24FA7">
      <w:pPr>
        <w:tabs>
          <w:tab w:val="center" w:pos="5031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 xml:space="preserve">                                           И.Н.Есина</w:t>
      </w:r>
    </w:p>
    <w:p w:rsidR="00C24FA7" w:rsidRDefault="00C24FA7" w:rsidP="00C24FA7">
      <w:pPr>
        <w:tabs>
          <w:tab w:val="center" w:pos="5031"/>
        </w:tabs>
        <w:ind w:firstLine="708"/>
        <w:rPr>
          <w:sz w:val="28"/>
          <w:szCs w:val="28"/>
        </w:rPr>
      </w:pPr>
    </w:p>
    <w:p w:rsidR="00C24FA7" w:rsidRDefault="00C24FA7" w:rsidP="00C24FA7">
      <w:pPr>
        <w:tabs>
          <w:tab w:val="center" w:pos="5031"/>
        </w:tabs>
        <w:ind w:firstLine="708"/>
        <w:rPr>
          <w:sz w:val="28"/>
          <w:szCs w:val="28"/>
        </w:rPr>
      </w:pPr>
    </w:p>
    <w:p w:rsidR="00C24FA7" w:rsidRDefault="00C24FA7" w:rsidP="00C24FA7">
      <w:pPr>
        <w:tabs>
          <w:tab w:val="center" w:pos="5031"/>
        </w:tabs>
        <w:ind w:firstLine="708"/>
        <w:rPr>
          <w:sz w:val="28"/>
          <w:szCs w:val="28"/>
        </w:rPr>
      </w:pPr>
    </w:p>
    <w:p w:rsidR="00C24FA7" w:rsidRDefault="00C24FA7" w:rsidP="00C24FA7"/>
    <w:p w:rsidR="00BB6F15" w:rsidRDefault="00BB6F15"/>
    <w:sectPr w:rsidR="00BB6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158"/>
    <w:rsid w:val="00303158"/>
    <w:rsid w:val="00BB6F15"/>
    <w:rsid w:val="00C24FA7"/>
    <w:rsid w:val="00C5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4F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4FA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4F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4FA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2017-02-14T12:11:00Z</dcterms:created>
  <dcterms:modified xsi:type="dcterms:W3CDTF">2017-02-14T12:11:00Z</dcterms:modified>
</cp:coreProperties>
</file>